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7"/>
        <w:gridCol w:w="5467"/>
      </w:tblGrid>
      <w:tr w:rsidR="00A619AA" w:rsidRPr="0028680B" w:rsidTr="00A619AA">
        <w:tc>
          <w:tcPr>
            <w:tcW w:w="5467" w:type="dxa"/>
          </w:tcPr>
          <w:p w:rsidR="006E31C7" w:rsidRPr="006E31C7" w:rsidRDefault="006E31C7" w:rsidP="006E31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E31C7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СОГЛАСОВАНО:</w:t>
            </w:r>
          </w:p>
          <w:p w:rsidR="006E31C7" w:rsidRPr="006E31C7" w:rsidRDefault="006E31C7" w:rsidP="006E31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1C7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</w:t>
            </w:r>
          </w:p>
          <w:p w:rsidR="006E31C7" w:rsidRPr="006E31C7" w:rsidRDefault="006E31C7" w:rsidP="006E31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1C7">
              <w:rPr>
                <w:rFonts w:ascii="Times New Roman" w:hAnsi="Times New Roman" w:cs="Times New Roman"/>
                <w:bCs/>
                <w:sz w:val="28"/>
                <w:szCs w:val="28"/>
              </w:rPr>
              <w:t>Правительства Приморского края – министр культуры и архивного дела Приморского края</w:t>
            </w:r>
          </w:p>
          <w:p w:rsidR="006E31C7" w:rsidRPr="006E31C7" w:rsidRDefault="006E31C7" w:rsidP="006E31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1C7">
              <w:rPr>
                <w:rFonts w:ascii="Times New Roman" w:hAnsi="Times New Roman" w:cs="Times New Roman"/>
                <w:bCs/>
                <w:sz w:val="28"/>
                <w:szCs w:val="28"/>
              </w:rPr>
              <w:t>___________</w:t>
            </w:r>
            <w:bookmarkStart w:id="0" w:name="_GoBack"/>
            <w:bookmarkEnd w:id="0"/>
            <w:r w:rsidRPr="006E31C7">
              <w:rPr>
                <w:rFonts w:ascii="Times New Roman" w:hAnsi="Times New Roman" w:cs="Times New Roman"/>
                <w:bCs/>
                <w:sz w:val="28"/>
                <w:szCs w:val="28"/>
              </w:rPr>
              <w:t>Е.Н. Бронникова</w:t>
            </w:r>
          </w:p>
          <w:p w:rsidR="00A619AA" w:rsidRPr="0028680B" w:rsidRDefault="006E31C7" w:rsidP="006E31C7">
            <w:pPr>
              <w:spacing w:line="36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68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«____»____________2020 г.</w:t>
            </w:r>
          </w:p>
        </w:tc>
        <w:tc>
          <w:tcPr>
            <w:tcW w:w="5467" w:type="dxa"/>
          </w:tcPr>
          <w:p w:rsidR="00A619AA" w:rsidRPr="0028680B" w:rsidRDefault="00A619AA">
            <w:pPr>
              <w:spacing w:line="36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68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УТВЕРЖДАЮ:</w:t>
            </w:r>
          </w:p>
          <w:p w:rsidR="00A619AA" w:rsidRPr="0028680B" w:rsidRDefault="00373E45">
            <w:pPr>
              <w:spacing w:line="36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Директор ГАПОУ «</w:t>
            </w:r>
            <w:r w:rsidR="00A619AA" w:rsidRPr="002868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Приморский краевой колледж культуры»</w:t>
            </w:r>
          </w:p>
          <w:p w:rsidR="00A619AA" w:rsidRPr="0028680B" w:rsidRDefault="00A619AA">
            <w:pPr>
              <w:spacing w:line="36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68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</w:t>
            </w:r>
            <w:r w:rsidR="006E31C7" w:rsidRPr="006E31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E31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О.Н. </w:t>
            </w:r>
            <w:proofErr w:type="spellStart"/>
            <w:r w:rsidRPr="002868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Минашкина</w:t>
            </w:r>
            <w:proofErr w:type="spellEnd"/>
          </w:p>
          <w:p w:rsidR="00A619AA" w:rsidRPr="0028680B" w:rsidRDefault="00A619AA">
            <w:pPr>
              <w:spacing w:line="36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68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«____»____________2020 г.</w:t>
            </w:r>
          </w:p>
        </w:tc>
      </w:tr>
    </w:tbl>
    <w:p w:rsidR="00A619AA" w:rsidRPr="0028680B" w:rsidRDefault="00A619AA">
      <w:pPr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A619AA" w:rsidRPr="0028680B" w:rsidRDefault="00A619AA">
      <w:pPr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A619AA" w:rsidRPr="0028680B" w:rsidRDefault="00A619AA">
      <w:pPr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A619AA" w:rsidRPr="0028680B" w:rsidRDefault="00A619AA">
      <w:pPr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A619AA" w:rsidRPr="0028680B" w:rsidRDefault="00A619AA">
      <w:pPr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A619AA" w:rsidRPr="0028680B" w:rsidRDefault="00A619AA">
      <w:pPr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A619AA" w:rsidRPr="0028680B" w:rsidRDefault="00A619AA">
      <w:pPr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A619AA" w:rsidRPr="0028680B" w:rsidRDefault="00A619AA">
      <w:pPr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4D456C" w:rsidRPr="0028680B" w:rsidRDefault="004D456C">
      <w:pPr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DD2AAF" w:rsidRPr="0028680B" w:rsidRDefault="00DD2AAF" w:rsidP="00DD2AAF">
      <w:pPr>
        <w:pStyle w:val="1"/>
        <w:framePr w:w="6691" w:h="1877" w:wrap="none" w:vAnchor="page" w:hAnchor="page" w:x="2836" w:y="3661"/>
        <w:shd w:val="clear" w:color="auto" w:fill="auto"/>
        <w:jc w:val="center"/>
        <w:rPr>
          <w:color w:val="auto"/>
        </w:rPr>
      </w:pPr>
      <w:r w:rsidRPr="0028680B">
        <w:rPr>
          <w:b/>
          <w:bCs/>
          <w:color w:val="auto"/>
        </w:rPr>
        <w:t>ПОЛОЖЕНИЕ</w:t>
      </w:r>
    </w:p>
    <w:p w:rsidR="00DD2AAF" w:rsidRPr="0028680B" w:rsidRDefault="00DD2AAF" w:rsidP="00DD2AAF">
      <w:pPr>
        <w:pStyle w:val="1"/>
        <w:framePr w:w="6691" w:h="1877" w:wrap="none" w:vAnchor="page" w:hAnchor="page" w:x="2836" w:y="3661"/>
        <w:shd w:val="clear" w:color="auto" w:fill="auto"/>
        <w:jc w:val="center"/>
        <w:rPr>
          <w:color w:val="auto"/>
        </w:rPr>
      </w:pPr>
      <w:r w:rsidRPr="0028680B">
        <w:rPr>
          <w:b/>
          <w:bCs/>
          <w:color w:val="auto"/>
        </w:rPr>
        <w:t>о проведении</w:t>
      </w:r>
    </w:p>
    <w:p w:rsidR="009C4AF6" w:rsidRDefault="00DD2AAF" w:rsidP="00DD2AAF">
      <w:pPr>
        <w:pStyle w:val="1"/>
        <w:framePr w:w="6691" w:h="1877" w:wrap="none" w:vAnchor="page" w:hAnchor="page" w:x="2836" w:y="3661"/>
        <w:shd w:val="clear" w:color="auto" w:fill="auto"/>
        <w:jc w:val="center"/>
        <w:rPr>
          <w:b/>
          <w:bCs/>
          <w:color w:val="auto"/>
        </w:rPr>
      </w:pPr>
      <w:r w:rsidRPr="0028680B">
        <w:rPr>
          <w:b/>
          <w:bCs/>
          <w:color w:val="auto"/>
          <w:lang w:val="en-US"/>
        </w:rPr>
        <w:t>II</w:t>
      </w:r>
      <w:r w:rsidRPr="0028680B">
        <w:rPr>
          <w:b/>
          <w:bCs/>
          <w:color w:val="auto"/>
        </w:rPr>
        <w:t xml:space="preserve"> </w:t>
      </w:r>
      <w:r w:rsidR="0028680B" w:rsidRPr="0028680B">
        <w:rPr>
          <w:b/>
          <w:bCs/>
          <w:color w:val="auto"/>
        </w:rPr>
        <w:t xml:space="preserve">Регионального </w:t>
      </w:r>
      <w:r w:rsidRPr="0028680B">
        <w:rPr>
          <w:b/>
          <w:bCs/>
          <w:color w:val="auto"/>
        </w:rPr>
        <w:t>конкурса-фестиваля</w:t>
      </w:r>
    </w:p>
    <w:p w:rsidR="009C4AF6" w:rsidRDefault="00DD2AAF" w:rsidP="00DD2AAF">
      <w:pPr>
        <w:pStyle w:val="1"/>
        <w:framePr w:w="6691" w:h="1877" w:wrap="none" w:vAnchor="page" w:hAnchor="page" w:x="2836" w:y="3661"/>
        <w:shd w:val="clear" w:color="auto" w:fill="auto"/>
        <w:jc w:val="center"/>
        <w:rPr>
          <w:b/>
          <w:bCs/>
          <w:color w:val="auto"/>
        </w:rPr>
      </w:pPr>
      <w:r w:rsidRPr="0028680B">
        <w:rPr>
          <w:b/>
          <w:bCs/>
          <w:color w:val="auto"/>
        </w:rPr>
        <w:t>инструментального исполнительства</w:t>
      </w:r>
      <w:r w:rsidR="009C4AF6">
        <w:rPr>
          <w:b/>
          <w:bCs/>
          <w:color w:val="auto"/>
        </w:rPr>
        <w:t xml:space="preserve"> </w:t>
      </w:r>
      <w:r w:rsidRPr="0028680B">
        <w:rPr>
          <w:b/>
          <w:bCs/>
          <w:color w:val="auto"/>
        </w:rPr>
        <w:t>“</w:t>
      </w:r>
      <w:proofErr w:type="spellStart"/>
      <w:r w:rsidRPr="0028680B">
        <w:rPr>
          <w:b/>
          <w:bCs/>
          <w:color w:val="auto"/>
          <w:lang w:val="en-US"/>
        </w:rPr>
        <w:t>AllaBreve</w:t>
      </w:r>
      <w:proofErr w:type="spellEnd"/>
      <w:r w:rsidRPr="0028680B">
        <w:rPr>
          <w:b/>
          <w:bCs/>
          <w:color w:val="auto"/>
        </w:rPr>
        <w:t>”</w:t>
      </w:r>
    </w:p>
    <w:p w:rsidR="00DD2AAF" w:rsidRPr="0028680B" w:rsidRDefault="00DD2AAF" w:rsidP="00DD2AAF">
      <w:pPr>
        <w:pStyle w:val="1"/>
        <w:framePr w:w="6691" w:h="1877" w:wrap="none" w:vAnchor="page" w:hAnchor="page" w:x="2836" w:y="3661"/>
        <w:shd w:val="clear" w:color="auto" w:fill="auto"/>
        <w:jc w:val="center"/>
        <w:rPr>
          <w:color w:val="auto"/>
        </w:rPr>
      </w:pPr>
      <w:r w:rsidRPr="0028680B">
        <w:rPr>
          <w:b/>
          <w:bCs/>
          <w:color w:val="auto"/>
        </w:rPr>
        <w:t>30-31 января 2021 года</w:t>
      </w:r>
    </w:p>
    <w:p w:rsidR="004D456C" w:rsidRPr="0028680B" w:rsidRDefault="004D456C">
      <w:pPr>
        <w:spacing w:line="1" w:lineRule="exact"/>
        <w:rPr>
          <w:rFonts w:ascii="Times New Roman" w:hAnsi="Times New Roman" w:cs="Times New Roman"/>
          <w:color w:val="auto"/>
          <w:sz w:val="28"/>
          <w:szCs w:val="28"/>
        </w:rPr>
        <w:sectPr w:rsidR="004D456C" w:rsidRPr="0028680B" w:rsidSect="00A507C7">
          <w:footerReference w:type="default" r:id="rId7"/>
          <w:type w:val="continuous"/>
          <w:pgSz w:w="11900" w:h="16840"/>
          <w:pgMar w:top="994" w:right="418" w:bottom="1134" w:left="764" w:header="566" w:footer="1024" w:gutter="0"/>
          <w:pgNumType w:start="1"/>
          <w:cols w:space="720"/>
          <w:noEndnote/>
          <w:docGrid w:linePitch="360"/>
        </w:sectPr>
      </w:pPr>
    </w:p>
    <w:p w:rsidR="004D456C" w:rsidRPr="0028680B" w:rsidRDefault="00CB5F80">
      <w:pPr>
        <w:pStyle w:val="11"/>
        <w:keepNext/>
        <w:keepLines/>
        <w:shd w:val="clear" w:color="auto" w:fill="auto"/>
        <w:spacing w:after="420" w:line="240" w:lineRule="auto"/>
        <w:rPr>
          <w:color w:val="auto"/>
        </w:rPr>
      </w:pPr>
      <w:bookmarkStart w:id="1" w:name="bookmark0"/>
      <w:bookmarkStart w:id="2" w:name="bookmark1"/>
      <w:r w:rsidRPr="0028680B">
        <w:rPr>
          <w:color w:val="auto"/>
        </w:rPr>
        <w:lastRenderedPageBreak/>
        <w:t>1.ОБЩИЕ ПОЛОЖЕНИЯ</w:t>
      </w:r>
      <w:bookmarkEnd w:id="1"/>
      <w:bookmarkEnd w:id="2"/>
    </w:p>
    <w:p w:rsidR="00A619AA" w:rsidRPr="0028680B" w:rsidRDefault="00CB5F80" w:rsidP="00EC0085">
      <w:pPr>
        <w:pStyle w:val="1"/>
        <w:numPr>
          <w:ilvl w:val="0"/>
          <w:numId w:val="6"/>
        </w:numPr>
        <w:shd w:val="clear" w:color="auto" w:fill="auto"/>
        <w:ind w:hanging="720"/>
        <w:rPr>
          <w:color w:val="auto"/>
        </w:rPr>
      </w:pPr>
      <w:r w:rsidRPr="0028680B">
        <w:rPr>
          <w:color w:val="auto"/>
        </w:rPr>
        <w:t>Настоящее Положение о проведении в 202</w:t>
      </w:r>
      <w:r w:rsidR="00B561E3" w:rsidRPr="0028680B">
        <w:rPr>
          <w:color w:val="auto"/>
        </w:rPr>
        <w:t>1</w:t>
      </w:r>
      <w:r w:rsidRPr="0028680B">
        <w:rPr>
          <w:color w:val="auto"/>
        </w:rPr>
        <w:t xml:space="preserve"> году </w:t>
      </w:r>
      <w:r w:rsidR="0028680B" w:rsidRPr="0028680B">
        <w:rPr>
          <w:color w:val="auto"/>
        </w:rPr>
        <w:t xml:space="preserve">Регионального </w:t>
      </w:r>
      <w:r w:rsidRPr="0028680B">
        <w:rPr>
          <w:color w:val="auto"/>
        </w:rPr>
        <w:t>конкурса фестиваля инструментального исполнительства (далее - Конкурс)</w:t>
      </w:r>
      <w:r w:rsidR="00D405AC" w:rsidRPr="00D405AC">
        <w:rPr>
          <w:color w:val="auto"/>
        </w:rPr>
        <w:t xml:space="preserve"> </w:t>
      </w:r>
      <w:r w:rsidRPr="0028680B">
        <w:rPr>
          <w:color w:val="auto"/>
        </w:rPr>
        <w:t>определяет цели и задачи, порядок проведения Конкурса и требования к его</w:t>
      </w:r>
      <w:r w:rsidR="009C4AF6">
        <w:rPr>
          <w:color w:val="auto"/>
        </w:rPr>
        <w:t xml:space="preserve"> </w:t>
      </w:r>
      <w:r w:rsidRPr="0028680B">
        <w:rPr>
          <w:color w:val="auto"/>
        </w:rPr>
        <w:t>участникам.</w:t>
      </w:r>
    </w:p>
    <w:p w:rsidR="00A619AA" w:rsidRPr="0028680B" w:rsidRDefault="00CB5F80" w:rsidP="00EC0085">
      <w:pPr>
        <w:pStyle w:val="1"/>
        <w:numPr>
          <w:ilvl w:val="0"/>
          <w:numId w:val="6"/>
        </w:numPr>
        <w:shd w:val="clear" w:color="auto" w:fill="auto"/>
        <w:ind w:hanging="720"/>
        <w:rPr>
          <w:color w:val="auto"/>
        </w:rPr>
      </w:pPr>
      <w:r w:rsidRPr="0028680B">
        <w:rPr>
          <w:color w:val="auto"/>
        </w:rPr>
        <w:t xml:space="preserve">Конкурс проводится при поддержке </w:t>
      </w:r>
      <w:r w:rsidR="00B561E3" w:rsidRPr="0028680B">
        <w:rPr>
          <w:color w:val="auto"/>
        </w:rPr>
        <w:t>Министерства</w:t>
      </w:r>
      <w:r w:rsidRPr="0028680B">
        <w:rPr>
          <w:color w:val="auto"/>
        </w:rPr>
        <w:t xml:space="preserve"> культуры </w:t>
      </w:r>
      <w:r w:rsidR="00D405AC">
        <w:rPr>
          <w:color w:val="auto"/>
        </w:rPr>
        <w:t>и а</w:t>
      </w:r>
      <w:r w:rsidR="00B561E3" w:rsidRPr="0028680B">
        <w:rPr>
          <w:color w:val="auto"/>
        </w:rPr>
        <w:t xml:space="preserve">рхивного дела </w:t>
      </w:r>
      <w:r w:rsidR="00A619AA" w:rsidRPr="0028680B">
        <w:rPr>
          <w:color w:val="auto"/>
        </w:rPr>
        <w:t>Приморского края.</w:t>
      </w:r>
    </w:p>
    <w:p w:rsidR="00A619AA" w:rsidRPr="0028680B" w:rsidRDefault="00CB5F80" w:rsidP="00EC0085">
      <w:pPr>
        <w:pStyle w:val="1"/>
        <w:numPr>
          <w:ilvl w:val="0"/>
          <w:numId w:val="6"/>
        </w:numPr>
        <w:shd w:val="clear" w:color="auto" w:fill="auto"/>
        <w:ind w:left="709" w:hanging="720"/>
        <w:rPr>
          <w:color w:val="auto"/>
        </w:rPr>
      </w:pPr>
      <w:r w:rsidRPr="0028680B">
        <w:rPr>
          <w:color w:val="auto"/>
        </w:rPr>
        <w:t>Организатор - ГАПОУ «Прим</w:t>
      </w:r>
      <w:bookmarkStart w:id="3" w:name="bookmark2"/>
      <w:bookmarkStart w:id="4" w:name="bookmark3"/>
      <w:r w:rsidR="00A619AA" w:rsidRPr="0028680B">
        <w:rPr>
          <w:color w:val="auto"/>
        </w:rPr>
        <w:t>орский краевой колледж культуры»</w:t>
      </w:r>
      <w:r w:rsidR="00D405AC">
        <w:rPr>
          <w:color w:val="auto"/>
        </w:rPr>
        <w:t>.</w:t>
      </w:r>
    </w:p>
    <w:p w:rsidR="00FC0E2E" w:rsidRPr="0028680B" w:rsidRDefault="00FC0E2E" w:rsidP="00A619AA">
      <w:pPr>
        <w:pStyle w:val="1"/>
        <w:shd w:val="clear" w:color="auto" w:fill="auto"/>
        <w:rPr>
          <w:color w:val="auto"/>
        </w:rPr>
      </w:pPr>
    </w:p>
    <w:p w:rsidR="00FC0E2E" w:rsidRDefault="00A619AA" w:rsidP="00FC0E2E">
      <w:pPr>
        <w:pStyle w:val="1"/>
        <w:shd w:val="clear" w:color="auto" w:fill="auto"/>
        <w:jc w:val="center"/>
        <w:rPr>
          <w:b/>
          <w:color w:val="auto"/>
        </w:rPr>
      </w:pPr>
      <w:r w:rsidRPr="0028680B">
        <w:rPr>
          <w:b/>
          <w:color w:val="auto"/>
        </w:rPr>
        <w:t xml:space="preserve">2. </w:t>
      </w:r>
      <w:r w:rsidR="00CB5F80" w:rsidRPr="0028680B">
        <w:rPr>
          <w:b/>
          <w:color w:val="auto"/>
        </w:rPr>
        <w:t>ЦЕЛИ И ЗАДАЧИ</w:t>
      </w:r>
      <w:bookmarkEnd w:id="3"/>
      <w:bookmarkEnd w:id="4"/>
    </w:p>
    <w:p w:rsidR="009C4AF6" w:rsidRPr="0028680B" w:rsidRDefault="009C4AF6" w:rsidP="00FC0E2E">
      <w:pPr>
        <w:pStyle w:val="1"/>
        <w:shd w:val="clear" w:color="auto" w:fill="auto"/>
        <w:jc w:val="center"/>
        <w:rPr>
          <w:b/>
          <w:color w:val="auto"/>
        </w:rPr>
      </w:pPr>
    </w:p>
    <w:p w:rsidR="00FC0E2E" w:rsidRPr="0028680B" w:rsidRDefault="00CB5F80" w:rsidP="00EC0085">
      <w:pPr>
        <w:pStyle w:val="1"/>
        <w:numPr>
          <w:ilvl w:val="0"/>
          <w:numId w:val="7"/>
        </w:numPr>
        <w:shd w:val="clear" w:color="auto" w:fill="auto"/>
        <w:ind w:left="709" w:hanging="720"/>
        <w:rPr>
          <w:color w:val="auto"/>
        </w:rPr>
      </w:pPr>
      <w:r w:rsidRPr="0028680B">
        <w:rPr>
          <w:color w:val="auto"/>
        </w:rPr>
        <w:t>Сохранение и развитие инструментального исполнительства,</w:t>
      </w:r>
      <w:r w:rsidR="009C4AF6">
        <w:rPr>
          <w:color w:val="auto"/>
        </w:rPr>
        <w:t xml:space="preserve"> </w:t>
      </w:r>
      <w:r w:rsidRPr="0028680B">
        <w:rPr>
          <w:color w:val="auto"/>
        </w:rPr>
        <w:t xml:space="preserve">ансамблевого музицирования и </w:t>
      </w:r>
      <w:r w:rsidR="00785867" w:rsidRPr="0028680B">
        <w:rPr>
          <w:color w:val="auto"/>
        </w:rPr>
        <w:t>оркестрового исполнения</w:t>
      </w:r>
      <w:r w:rsidRPr="0028680B">
        <w:rPr>
          <w:color w:val="auto"/>
        </w:rPr>
        <w:t>, популяризация сочинений</w:t>
      </w:r>
      <w:r w:rsidR="0028680B" w:rsidRPr="0028680B">
        <w:rPr>
          <w:color w:val="auto"/>
        </w:rPr>
        <w:t xml:space="preserve"> </w:t>
      </w:r>
      <w:r w:rsidRPr="0028680B">
        <w:rPr>
          <w:color w:val="auto"/>
        </w:rPr>
        <w:t>отечественных</w:t>
      </w:r>
      <w:r w:rsidR="00785867" w:rsidRPr="0028680B">
        <w:rPr>
          <w:color w:val="auto"/>
        </w:rPr>
        <w:t xml:space="preserve"> и зарубежных</w:t>
      </w:r>
      <w:r w:rsidRPr="0028680B">
        <w:rPr>
          <w:color w:val="auto"/>
        </w:rPr>
        <w:t xml:space="preserve"> композиторов инструментальной музыки</w:t>
      </w:r>
      <w:r w:rsidR="0028680B" w:rsidRPr="0028680B">
        <w:rPr>
          <w:color w:val="auto"/>
        </w:rPr>
        <w:t xml:space="preserve"> </w:t>
      </w:r>
      <w:r w:rsidR="00FC0E2E" w:rsidRPr="0028680B">
        <w:rPr>
          <w:color w:val="auto"/>
        </w:rPr>
        <w:t>разных эпох и стилей</w:t>
      </w:r>
      <w:r w:rsidRPr="0028680B">
        <w:rPr>
          <w:color w:val="auto"/>
        </w:rPr>
        <w:t>;</w:t>
      </w:r>
    </w:p>
    <w:p w:rsidR="00FC0E2E" w:rsidRPr="0028680B" w:rsidRDefault="00CB5F80" w:rsidP="00EC0085">
      <w:pPr>
        <w:pStyle w:val="1"/>
        <w:numPr>
          <w:ilvl w:val="0"/>
          <w:numId w:val="7"/>
        </w:numPr>
        <w:shd w:val="clear" w:color="auto" w:fill="auto"/>
        <w:ind w:left="851" w:hanging="851"/>
        <w:rPr>
          <w:color w:val="auto"/>
        </w:rPr>
      </w:pPr>
      <w:r w:rsidRPr="0028680B">
        <w:rPr>
          <w:color w:val="auto"/>
        </w:rPr>
        <w:t>Создание условий для духовно-нравственного воспитания молод</w:t>
      </w:r>
      <w:r w:rsidR="00785867" w:rsidRPr="0028680B">
        <w:rPr>
          <w:color w:val="auto"/>
        </w:rPr>
        <w:t>ё</w:t>
      </w:r>
      <w:r w:rsidRPr="0028680B">
        <w:rPr>
          <w:color w:val="auto"/>
        </w:rPr>
        <w:t>жи,</w:t>
      </w:r>
      <w:r w:rsidRPr="0028680B">
        <w:rPr>
          <w:color w:val="auto"/>
        </w:rPr>
        <w:br/>
        <w:t>выявление талантливых исполнителей</w:t>
      </w:r>
      <w:r w:rsidR="00785867" w:rsidRPr="0028680B">
        <w:rPr>
          <w:color w:val="auto"/>
        </w:rPr>
        <w:t xml:space="preserve">, </w:t>
      </w:r>
      <w:r w:rsidR="00FC0E2E" w:rsidRPr="0028680B">
        <w:rPr>
          <w:color w:val="auto"/>
        </w:rPr>
        <w:t>педагогов,</w:t>
      </w:r>
      <w:r w:rsidR="0028680B" w:rsidRPr="0028680B">
        <w:rPr>
          <w:color w:val="auto"/>
        </w:rPr>
        <w:t xml:space="preserve"> </w:t>
      </w:r>
      <w:r w:rsidR="00FC0E2E" w:rsidRPr="0028680B">
        <w:rPr>
          <w:color w:val="auto"/>
        </w:rPr>
        <w:t xml:space="preserve">концертмейстеров, </w:t>
      </w:r>
      <w:r w:rsidR="00785867" w:rsidRPr="0028680B">
        <w:rPr>
          <w:color w:val="auto"/>
        </w:rPr>
        <w:t>ансамблей, оркестров</w:t>
      </w:r>
      <w:r w:rsidR="00A619AA" w:rsidRPr="0028680B">
        <w:rPr>
          <w:color w:val="auto"/>
        </w:rPr>
        <w:t>;</w:t>
      </w:r>
    </w:p>
    <w:p w:rsidR="00FC0E2E" w:rsidRPr="0028680B" w:rsidRDefault="00CB5F80" w:rsidP="00EC0085">
      <w:pPr>
        <w:pStyle w:val="1"/>
        <w:numPr>
          <w:ilvl w:val="0"/>
          <w:numId w:val="7"/>
        </w:numPr>
        <w:shd w:val="clear" w:color="auto" w:fill="auto"/>
        <w:ind w:left="709" w:hanging="720"/>
        <w:rPr>
          <w:color w:val="auto"/>
        </w:rPr>
      </w:pPr>
      <w:r w:rsidRPr="0028680B">
        <w:rPr>
          <w:color w:val="auto"/>
        </w:rPr>
        <w:t>Укрепление системы начального</w:t>
      </w:r>
      <w:r w:rsidR="00785867" w:rsidRPr="0028680B">
        <w:rPr>
          <w:color w:val="auto"/>
        </w:rPr>
        <w:t>, художественного, пр</w:t>
      </w:r>
      <w:r w:rsidR="00A619AA" w:rsidRPr="0028680B">
        <w:rPr>
          <w:color w:val="auto"/>
        </w:rPr>
        <w:t>ед</w:t>
      </w:r>
      <w:r w:rsidR="00785867" w:rsidRPr="0028680B">
        <w:rPr>
          <w:color w:val="auto"/>
        </w:rPr>
        <w:t xml:space="preserve">профессионального </w:t>
      </w:r>
      <w:r w:rsidRPr="0028680B">
        <w:rPr>
          <w:color w:val="auto"/>
        </w:rPr>
        <w:t>и профессионального музыкального</w:t>
      </w:r>
      <w:r w:rsidR="0028680B" w:rsidRPr="0028680B">
        <w:rPr>
          <w:color w:val="auto"/>
        </w:rPr>
        <w:t xml:space="preserve"> </w:t>
      </w:r>
      <w:r w:rsidRPr="0028680B">
        <w:rPr>
          <w:color w:val="auto"/>
        </w:rPr>
        <w:t>образования</w:t>
      </w:r>
      <w:r w:rsidR="00785867" w:rsidRPr="0028680B">
        <w:rPr>
          <w:color w:val="auto"/>
        </w:rPr>
        <w:t xml:space="preserve">  в области инструментального исполнительства</w:t>
      </w:r>
      <w:r w:rsidR="00A619AA" w:rsidRPr="0028680B">
        <w:rPr>
          <w:color w:val="auto"/>
        </w:rPr>
        <w:t>;</w:t>
      </w:r>
    </w:p>
    <w:p w:rsidR="00A51A8D" w:rsidRDefault="00CB5F80" w:rsidP="00EC0085">
      <w:pPr>
        <w:pStyle w:val="1"/>
        <w:numPr>
          <w:ilvl w:val="0"/>
          <w:numId w:val="7"/>
        </w:numPr>
        <w:shd w:val="clear" w:color="auto" w:fill="auto"/>
        <w:ind w:left="709" w:hanging="720"/>
        <w:rPr>
          <w:color w:val="auto"/>
        </w:rPr>
      </w:pPr>
      <w:r w:rsidRPr="0028680B">
        <w:rPr>
          <w:color w:val="auto"/>
        </w:rPr>
        <w:lastRenderedPageBreak/>
        <w:t>Создание среды творческого общения</w:t>
      </w:r>
      <w:r w:rsidR="00A619AA" w:rsidRPr="0028680B">
        <w:rPr>
          <w:color w:val="auto"/>
        </w:rPr>
        <w:t xml:space="preserve"> и содействие творческому росту </w:t>
      </w:r>
      <w:r w:rsidRPr="0028680B">
        <w:rPr>
          <w:color w:val="auto"/>
        </w:rPr>
        <w:t>молод</w:t>
      </w:r>
      <w:r w:rsidR="00785867" w:rsidRPr="0028680B">
        <w:rPr>
          <w:color w:val="auto"/>
        </w:rPr>
        <w:t>ё</w:t>
      </w:r>
      <w:r w:rsidRPr="0028680B">
        <w:rPr>
          <w:color w:val="auto"/>
        </w:rPr>
        <w:t>жи, выявление одарённых исполнителей, оригинальных ансамблей,</w:t>
      </w:r>
      <w:r w:rsidR="0028680B" w:rsidRPr="0028680B">
        <w:rPr>
          <w:color w:val="auto"/>
        </w:rPr>
        <w:t xml:space="preserve"> </w:t>
      </w:r>
      <w:r w:rsidRPr="0028680B">
        <w:rPr>
          <w:color w:val="auto"/>
        </w:rPr>
        <w:t>оркестров;</w:t>
      </w:r>
    </w:p>
    <w:p w:rsidR="004D456C" w:rsidRPr="00A51A8D" w:rsidRDefault="00CB5F80" w:rsidP="00EC0085">
      <w:pPr>
        <w:pStyle w:val="1"/>
        <w:numPr>
          <w:ilvl w:val="0"/>
          <w:numId w:val="7"/>
        </w:numPr>
        <w:shd w:val="clear" w:color="auto" w:fill="auto"/>
        <w:ind w:left="709" w:hanging="709"/>
        <w:rPr>
          <w:color w:val="auto"/>
        </w:rPr>
      </w:pPr>
      <w:r w:rsidRPr="00A51A8D">
        <w:rPr>
          <w:color w:val="auto"/>
        </w:rPr>
        <w:t>Обмен творческим и педагогическим опытом.</w:t>
      </w:r>
    </w:p>
    <w:p w:rsidR="00785867" w:rsidRPr="0028680B" w:rsidRDefault="00785867" w:rsidP="006A49FE">
      <w:pPr>
        <w:pStyle w:val="1"/>
        <w:shd w:val="clear" w:color="auto" w:fill="auto"/>
        <w:tabs>
          <w:tab w:val="left" w:pos="1096"/>
        </w:tabs>
        <w:rPr>
          <w:color w:val="auto"/>
        </w:rPr>
      </w:pPr>
    </w:p>
    <w:p w:rsidR="004D456C" w:rsidRDefault="009C4AF6" w:rsidP="009C4AF6">
      <w:pPr>
        <w:pStyle w:val="11"/>
        <w:keepNext/>
        <w:keepLines/>
        <w:shd w:val="clear" w:color="auto" w:fill="auto"/>
        <w:tabs>
          <w:tab w:val="left" w:pos="0"/>
        </w:tabs>
        <w:spacing w:after="0"/>
        <w:rPr>
          <w:color w:val="auto"/>
        </w:rPr>
      </w:pPr>
      <w:bookmarkStart w:id="5" w:name="bookmark4"/>
      <w:bookmarkStart w:id="6" w:name="bookmark5"/>
      <w:r>
        <w:rPr>
          <w:color w:val="auto"/>
        </w:rPr>
        <w:t xml:space="preserve">3. </w:t>
      </w:r>
      <w:r w:rsidR="00CB5F80" w:rsidRPr="0028680B">
        <w:rPr>
          <w:color w:val="auto"/>
        </w:rPr>
        <w:t>УЧАСТНИКИ</w:t>
      </w:r>
      <w:bookmarkEnd w:id="5"/>
      <w:bookmarkEnd w:id="6"/>
    </w:p>
    <w:p w:rsidR="009C4AF6" w:rsidRPr="0028680B" w:rsidRDefault="009C4AF6" w:rsidP="009C4AF6">
      <w:pPr>
        <w:pStyle w:val="11"/>
        <w:keepNext/>
        <w:keepLines/>
        <w:shd w:val="clear" w:color="auto" w:fill="auto"/>
        <w:tabs>
          <w:tab w:val="left" w:pos="0"/>
        </w:tabs>
        <w:spacing w:after="0"/>
        <w:rPr>
          <w:color w:val="auto"/>
        </w:rPr>
      </w:pPr>
    </w:p>
    <w:p w:rsidR="00A619AA" w:rsidRPr="0028680B" w:rsidRDefault="00CB5F80" w:rsidP="00EC0085">
      <w:pPr>
        <w:pStyle w:val="1"/>
        <w:numPr>
          <w:ilvl w:val="0"/>
          <w:numId w:val="8"/>
        </w:numPr>
        <w:shd w:val="clear" w:color="auto" w:fill="auto"/>
        <w:ind w:left="709" w:hanging="720"/>
        <w:rPr>
          <w:color w:val="auto"/>
        </w:rPr>
      </w:pPr>
      <w:r w:rsidRPr="0028680B">
        <w:rPr>
          <w:color w:val="auto"/>
        </w:rPr>
        <w:t>В Конкурсе могут принять участие</w:t>
      </w:r>
      <w:r w:rsidR="00A619AA" w:rsidRPr="0028680B">
        <w:rPr>
          <w:color w:val="auto"/>
        </w:rPr>
        <w:t>:</w:t>
      </w:r>
    </w:p>
    <w:p w:rsidR="00A619AA" w:rsidRPr="0028680B" w:rsidRDefault="00A619AA" w:rsidP="009C4AF6">
      <w:pPr>
        <w:pStyle w:val="1"/>
        <w:shd w:val="clear" w:color="auto" w:fill="auto"/>
        <w:ind w:left="709"/>
        <w:rPr>
          <w:color w:val="auto"/>
        </w:rPr>
      </w:pPr>
      <w:r w:rsidRPr="0028680B">
        <w:rPr>
          <w:color w:val="auto"/>
        </w:rPr>
        <w:t xml:space="preserve">исполнители на музыкальных </w:t>
      </w:r>
      <w:r w:rsidR="00CB5F80" w:rsidRPr="0028680B">
        <w:rPr>
          <w:color w:val="auto"/>
        </w:rPr>
        <w:t>инструментах</w:t>
      </w:r>
      <w:r w:rsidRPr="0028680B">
        <w:rPr>
          <w:color w:val="auto"/>
        </w:rPr>
        <w:t xml:space="preserve">: </w:t>
      </w:r>
      <w:r w:rsidR="00FC0E2E" w:rsidRPr="0028680B">
        <w:rPr>
          <w:color w:val="auto"/>
        </w:rPr>
        <w:t>(</w:t>
      </w:r>
      <w:r w:rsidRPr="0028680B">
        <w:rPr>
          <w:color w:val="auto"/>
        </w:rPr>
        <w:t>ф</w:t>
      </w:r>
      <w:r w:rsidR="00B561E3" w:rsidRPr="0028680B">
        <w:rPr>
          <w:color w:val="auto"/>
        </w:rPr>
        <w:t>ортепиано, струнные смычковые, флейта, гобой, кларнет, саксофон, труба, тромбон, синтезатор, эле</w:t>
      </w:r>
      <w:r w:rsidRPr="0028680B">
        <w:rPr>
          <w:color w:val="auto"/>
        </w:rPr>
        <w:t>ктрогитары, ударные инструменты;</w:t>
      </w:r>
      <w:r w:rsidR="00FC0E2E" w:rsidRPr="0028680B">
        <w:rPr>
          <w:color w:val="auto"/>
        </w:rPr>
        <w:t>)</w:t>
      </w:r>
    </w:p>
    <w:p w:rsidR="00A619AA" w:rsidRPr="0028680B" w:rsidRDefault="00CB5F80" w:rsidP="009C4AF6">
      <w:pPr>
        <w:pStyle w:val="1"/>
        <w:shd w:val="clear" w:color="auto" w:fill="auto"/>
        <w:ind w:left="709"/>
        <w:rPr>
          <w:color w:val="auto"/>
        </w:rPr>
      </w:pPr>
      <w:r w:rsidRPr="0028680B">
        <w:rPr>
          <w:color w:val="auto"/>
        </w:rPr>
        <w:t>солисты, ансамбли и оркестры детских школ искусств, детских студий,</w:t>
      </w:r>
      <w:r w:rsidR="0028680B" w:rsidRPr="0028680B">
        <w:rPr>
          <w:color w:val="auto"/>
        </w:rPr>
        <w:t xml:space="preserve"> </w:t>
      </w:r>
      <w:r w:rsidRPr="0028680B">
        <w:rPr>
          <w:color w:val="auto"/>
        </w:rPr>
        <w:t>общеобразовательных школ,</w:t>
      </w:r>
      <w:r w:rsidR="00785867" w:rsidRPr="0028680B">
        <w:rPr>
          <w:color w:val="auto"/>
        </w:rPr>
        <w:t xml:space="preserve"> детско-юношеских центров,</w:t>
      </w:r>
      <w:r w:rsidRPr="0028680B">
        <w:rPr>
          <w:color w:val="auto"/>
        </w:rPr>
        <w:t xml:space="preserve"> средних и высших</w:t>
      </w:r>
      <w:r w:rsidR="00785867" w:rsidRPr="0028680B">
        <w:rPr>
          <w:color w:val="auto"/>
        </w:rPr>
        <w:t xml:space="preserve"> у</w:t>
      </w:r>
      <w:r w:rsidRPr="0028680B">
        <w:rPr>
          <w:color w:val="auto"/>
        </w:rPr>
        <w:t>чебных заведений,</w:t>
      </w:r>
      <w:r w:rsidR="00785867" w:rsidRPr="0028680B">
        <w:rPr>
          <w:color w:val="auto"/>
        </w:rPr>
        <w:t xml:space="preserve"> самодеятельных </w:t>
      </w:r>
      <w:r w:rsidRPr="0028680B">
        <w:rPr>
          <w:color w:val="auto"/>
        </w:rPr>
        <w:t>любительских объединений, домов и дворцов культуры;</w:t>
      </w:r>
    </w:p>
    <w:p w:rsidR="00A51A8D" w:rsidRDefault="00CB5F80" w:rsidP="009C4AF6">
      <w:pPr>
        <w:pStyle w:val="1"/>
        <w:shd w:val="clear" w:color="auto" w:fill="auto"/>
        <w:ind w:left="709"/>
        <w:rPr>
          <w:color w:val="auto"/>
        </w:rPr>
      </w:pPr>
      <w:r w:rsidRPr="0028680B">
        <w:rPr>
          <w:color w:val="auto"/>
        </w:rPr>
        <w:t xml:space="preserve">профессиональные солисты, </w:t>
      </w:r>
      <w:r w:rsidR="00785867" w:rsidRPr="0028680B">
        <w:rPr>
          <w:color w:val="auto"/>
        </w:rPr>
        <w:t>ансамбл</w:t>
      </w:r>
      <w:r w:rsidR="00A11DF1" w:rsidRPr="0028680B">
        <w:rPr>
          <w:color w:val="auto"/>
        </w:rPr>
        <w:t>и</w:t>
      </w:r>
      <w:r w:rsidR="00785867" w:rsidRPr="0028680B">
        <w:rPr>
          <w:color w:val="auto"/>
        </w:rPr>
        <w:t xml:space="preserve">, </w:t>
      </w:r>
      <w:r w:rsidRPr="0028680B">
        <w:rPr>
          <w:color w:val="auto"/>
        </w:rPr>
        <w:t>оркестр</w:t>
      </w:r>
      <w:r w:rsidR="00A11DF1" w:rsidRPr="0028680B">
        <w:rPr>
          <w:color w:val="auto"/>
        </w:rPr>
        <w:t>ы</w:t>
      </w:r>
      <w:r w:rsidRPr="0028680B">
        <w:rPr>
          <w:color w:val="auto"/>
        </w:rPr>
        <w:t xml:space="preserve"> концертных</w:t>
      </w:r>
      <w:r w:rsidR="0028680B" w:rsidRPr="0028680B">
        <w:rPr>
          <w:color w:val="auto"/>
        </w:rPr>
        <w:t xml:space="preserve"> </w:t>
      </w:r>
      <w:r w:rsidRPr="0028680B">
        <w:rPr>
          <w:color w:val="auto"/>
        </w:rPr>
        <w:t>организаций</w:t>
      </w:r>
      <w:r w:rsidR="00785867" w:rsidRPr="0028680B">
        <w:rPr>
          <w:color w:val="auto"/>
        </w:rPr>
        <w:t>, воинских частей и соединений</w:t>
      </w:r>
      <w:r w:rsidR="00A11DF1" w:rsidRPr="0028680B">
        <w:rPr>
          <w:color w:val="auto"/>
        </w:rPr>
        <w:t>, учебных заведений культуры и искусства.</w:t>
      </w:r>
    </w:p>
    <w:p w:rsidR="00A51A8D" w:rsidRDefault="00CB5F80" w:rsidP="00EC0085">
      <w:pPr>
        <w:pStyle w:val="1"/>
        <w:numPr>
          <w:ilvl w:val="0"/>
          <w:numId w:val="8"/>
        </w:numPr>
        <w:shd w:val="clear" w:color="auto" w:fill="auto"/>
        <w:ind w:left="709" w:hanging="709"/>
        <w:rPr>
          <w:color w:val="auto"/>
        </w:rPr>
      </w:pPr>
      <w:r w:rsidRPr="0028680B">
        <w:rPr>
          <w:color w:val="auto"/>
        </w:rPr>
        <w:t>Возраст участников от 8 лет</w:t>
      </w:r>
      <w:r w:rsidR="00A11DF1" w:rsidRPr="0028680B">
        <w:rPr>
          <w:color w:val="auto"/>
        </w:rPr>
        <w:t>.</w:t>
      </w:r>
    </w:p>
    <w:p w:rsidR="004D456C" w:rsidRPr="0028680B" w:rsidRDefault="00A11DF1" w:rsidP="00EC0085">
      <w:pPr>
        <w:pStyle w:val="1"/>
        <w:numPr>
          <w:ilvl w:val="0"/>
          <w:numId w:val="8"/>
        </w:numPr>
        <w:shd w:val="clear" w:color="auto" w:fill="auto"/>
        <w:ind w:left="709" w:hanging="709"/>
        <w:rPr>
          <w:color w:val="auto"/>
        </w:rPr>
      </w:pPr>
      <w:r w:rsidRPr="0028680B">
        <w:rPr>
          <w:b/>
          <w:color w:val="auto"/>
        </w:rPr>
        <w:t>В</w:t>
      </w:r>
      <w:r w:rsidR="00CB5F80" w:rsidRPr="0028680B">
        <w:rPr>
          <w:b/>
          <w:color w:val="auto"/>
        </w:rPr>
        <w:t xml:space="preserve"> номинации солисты </w:t>
      </w:r>
      <w:r w:rsidRPr="0028680B">
        <w:rPr>
          <w:b/>
          <w:color w:val="auto"/>
        </w:rPr>
        <w:t>–</w:t>
      </w:r>
      <w:r w:rsidR="00CB5F80" w:rsidRPr="0028680B">
        <w:rPr>
          <w:b/>
          <w:color w:val="auto"/>
        </w:rPr>
        <w:t xml:space="preserve"> инструменталисты</w:t>
      </w:r>
      <w:r w:rsidRPr="0028680B">
        <w:rPr>
          <w:color w:val="auto"/>
        </w:rPr>
        <w:t xml:space="preserve"> (так же ансамбли и оркестры)</w:t>
      </w:r>
      <w:r w:rsidR="00A51A8D">
        <w:rPr>
          <w:color w:val="auto"/>
        </w:rPr>
        <w:t xml:space="preserve"> </w:t>
      </w:r>
      <w:r w:rsidRPr="0028680B">
        <w:rPr>
          <w:color w:val="auto"/>
        </w:rPr>
        <w:t xml:space="preserve">установлены следующие </w:t>
      </w:r>
      <w:r w:rsidR="00CB5F80" w:rsidRPr="0028680B">
        <w:rPr>
          <w:b/>
          <w:color w:val="auto"/>
        </w:rPr>
        <w:t>возрастны</w:t>
      </w:r>
      <w:r w:rsidRPr="0028680B">
        <w:rPr>
          <w:b/>
          <w:color w:val="auto"/>
        </w:rPr>
        <w:t>е</w:t>
      </w:r>
      <w:r w:rsidR="00CB5F80" w:rsidRPr="0028680B">
        <w:rPr>
          <w:b/>
          <w:color w:val="auto"/>
        </w:rPr>
        <w:t xml:space="preserve"> категори</w:t>
      </w:r>
      <w:r w:rsidRPr="0028680B">
        <w:rPr>
          <w:b/>
          <w:color w:val="auto"/>
        </w:rPr>
        <w:t>и</w:t>
      </w:r>
      <w:r w:rsidR="00CB5F80" w:rsidRPr="0028680B">
        <w:rPr>
          <w:color w:val="auto"/>
        </w:rPr>
        <w:t>:</w:t>
      </w:r>
    </w:p>
    <w:p w:rsidR="006A49FE" w:rsidRPr="009A3730" w:rsidRDefault="009A3730" w:rsidP="009A3730">
      <w:pPr>
        <w:ind w:left="85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A37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 </w:t>
      </w:r>
      <w:r w:rsidR="00C53AA0" w:rsidRPr="009A3730">
        <w:rPr>
          <w:rFonts w:ascii="Times New Roman" w:eastAsia="Times New Roman" w:hAnsi="Times New Roman" w:cs="Times New Roman"/>
          <w:color w:val="auto"/>
          <w:sz w:val="28"/>
          <w:szCs w:val="28"/>
        </w:rPr>
        <w:t>категория</w:t>
      </w:r>
      <w:r w:rsidR="006A49FE" w:rsidRPr="009A3730">
        <w:rPr>
          <w:rFonts w:ascii="Times New Roman" w:eastAsia="Times New Roman" w:hAnsi="Times New Roman" w:cs="Times New Roman"/>
          <w:color w:val="auto"/>
          <w:sz w:val="28"/>
          <w:szCs w:val="28"/>
        </w:rPr>
        <w:t>: 8-10 лет включительно</w:t>
      </w:r>
      <w:r w:rsidR="00A51A8D" w:rsidRPr="009A373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4D456C" w:rsidRPr="0028680B" w:rsidRDefault="009A3730" w:rsidP="009A3730">
      <w:pPr>
        <w:pStyle w:val="1"/>
        <w:shd w:val="clear" w:color="auto" w:fill="auto"/>
        <w:tabs>
          <w:tab w:val="left" w:pos="284"/>
        </w:tabs>
        <w:ind w:left="851"/>
        <w:rPr>
          <w:color w:val="auto"/>
        </w:rPr>
      </w:pPr>
      <w:r>
        <w:rPr>
          <w:color w:val="auto"/>
        </w:rPr>
        <w:t xml:space="preserve">2 </w:t>
      </w:r>
      <w:r w:rsidR="00CB5F80" w:rsidRPr="0028680B">
        <w:rPr>
          <w:color w:val="auto"/>
        </w:rPr>
        <w:t xml:space="preserve">категория: 11-14 лет </w:t>
      </w:r>
      <w:r w:rsidR="00A51A8D">
        <w:rPr>
          <w:color w:val="auto"/>
        </w:rPr>
        <w:t>включительно;</w:t>
      </w:r>
    </w:p>
    <w:p w:rsidR="004D456C" w:rsidRPr="0028680B" w:rsidRDefault="009A3730" w:rsidP="009A3730">
      <w:pPr>
        <w:pStyle w:val="1"/>
        <w:shd w:val="clear" w:color="auto" w:fill="auto"/>
        <w:tabs>
          <w:tab w:val="left" w:pos="284"/>
        </w:tabs>
        <w:ind w:left="851"/>
        <w:rPr>
          <w:color w:val="auto"/>
        </w:rPr>
      </w:pPr>
      <w:r>
        <w:rPr>
          <w:color w:val="auto"/>
        </w:rPr>
        <w:t xml:space="preserve">3 </w:t>
      </w:r>
      <w:r w:rsidR="00CB5F80" w:rsidRPr="0028680B">
        <w:rPr>
          <w:color w:val="auto"/>
        </w:rPr>
        <w:t>категория: 15-17</w:t>
      </w:r>
      <w:r w:rsidR="0009223C" w:rsidRPr="0028680B">
        <w:rPr>
          <w:color w:val="auto"/>
        </w:rPr>
        <w:t xml:space="preserve"> лет</w:t>
      </w:r>
      <w:r w:rsidR="00A51A8D">
        <w:rPr>
          <w:color w:val="auto"/>
        </w:rPr>
        <w:t xml:space="preserve"> включительно;</w:t>
      </w:r>
    </w:p>
    <w:p w:rsidR="004D456C" w:rsidRPr="0028680B" w:rsidRDefault="009A3730" w:rsidP="009A3730">
      <w:pPr>
        <w:pStyle w:val="1"/>
        <w:shd w:val="clear" w:color="auto" w:fill="auto"/>
        <w:tabs>
          <w:tab w:val="left" w:pos="284"/>
        </w:tabs>
        <w:ind w:left="851"/>
        <w:rPr>
          <w:color w:val="auto"/>
        </w:rPr>
      </w:pPr>
      <w:r>
        <w:rPr>
          <w:color w:val="auto"/>
        </w:rPr>
        <w:t xml:space="preserve">4 </w:t>
      </w:r>
      <w:r w:rsidR="00CB5F80" w:rsidRPr="0028680B">
        <w:rPr>
          <w:color w:val="auto"/>
        </w:rPr>
        <w:t>категория: 18-2</w:t>
      </w:r>
      <w:r w:rsidR="0009223C" w:rsidRPr="0028680B">
        <w:rPr>
          <w:color w:val="auto"/>
        </w:rPr>
        <w:t xml:space="preserve">5 </w:t>
      </w:r>
      <w:r w:rsidR="00A51A8D">
        <w:rPr>
          <w:color w:val="auto"/>
        </w:rPr>
        <w:t>лет включительно;</w:t>
      </w:r>
    </w:p>
    <w:p w:rsidR="004D456C" w:rsidRPr="0028680B" w:rsidRDefault="009A3730" w:rsidP="009A3730">
      <w:pPr>
        <w:pStyle w:val="1"/>
        <w:shd w:val="clear" w:color="auto" w:fill="auto"/>
        <w:tabs>
          <w:tab w:val="left" w:pos="284"/>
        </w:tabs>
        <w:ind w:left="851"/>
        <w:rPr>
          <w:color w:val="auto"/>
        </w:rPr>
      </w:pPr>
      <w:r>
        <w:rPr>
          <w:color w:val="auto"/>
        </w:rPr>
        <w:t xml:space="preserve">5 </w:t>
      </w:r>
      <w:r w:rsidR="00CB5F80" w:rsidRPr="0028680B">
        <w:rPr>
          <w:color w:val="auto"/>
        </w:rPr>
        <w:t>категория: 2</w:t>
      </w:r>
      <w:r w:rsidR="0009223C" w:rsidRPr="0028680B">
        <w:rPr>
          <w:color w:val="auto"/>
        </w:rPr>
        <w:t xml:space="preserve">6 </w:t>
      </w:r>
      <w:r w:rsidR="00A11DF1" w:rsidRPr="0028680B">
        <w:rPr>
          <w:color w:val="auto"/>
        </w:rPr>
        <w:t xml:space="preserve">лет </w:t>
      </w:r>
      <w:r w:rsidR="0009223C" w:rsidRPr="0028680B">
        <w:rPr>
          <w:color w:val="auto"/>
        </w:rPr>
        <w:t>и старше</w:t>
      </w:r>
      <w:r w:rsidR="00A51A8D">
        <w:rPr>
          <w:color w:val="auto"/>
        </w:rPr>
        <w:t>.</w:t>
      </w:r>
    </w:p>
    <w:p w:rsidR="00A51A8D" w:rsidRDefault="00CB5F80" w:rsidP="00EC0085">
      <w:pPr>
        <w:pStyle w:val="1"/>
        <w:numPr>
          <w:ilvl w:val="0"/>
          <w:numId w:val="8"/>
        </w:numPr>
        <w:shd w:val="clear" w:color="auto" w:fill="auto"/>
        <w:ind w:left="709" w:hanging="709"/>
        <w:rPr>
          <w:color w:val="auto"/>
        </w:rPr>
      </w:pPr>
      <w:r w:rsidRPr="0028680B">
        <w:rPr>
          <w:color w:val="auto"/>
        </w:rPr>
        <w:t>Возрастная группа каждого участника определяется по его возрасту на</w:t>
      </w:r>
      <w:r w:rsidR="009A3730">
        <w:rPr>
          <w:color w:val="auto"/>
        </w:rPr>
        <w:t xml:space="preserve"> </w:t>
      </w:r>
      <w:r w:rsidRPr="0028680B">
        <w:rPr>
          <w:color w:val="auto"/>
        </w:rPr>
        <w:t>первый день фестиваля-конкурса (включительно). Оргкомитет оставляет за</w:t>
      </w:r>
      <w:r w:rsidR="009A3730">
        <w:rPr>
          <w:color w:val="auto"/>
        </w:rPr>
        <w:t xml:space="preserve"> </w:t>
      </w:r>
      <w:r w:rsidRPr="0028680B">
        <w:rPr>
          <w:color w:val="auto"/>
        </w:rPr>
        <w:t>собой право запросить копии документов, подтверждающих возраст</w:t>
      </w:r>
      <w:r w:rsidR="009A3730">
        <w:rPr>
          <w:color w:val="auto"/>
        </w:rPr>
        <w:t xml:space="preserve"> </w:t>
      </w:r>
      <w:r w:rsidRPr="0028680B">
        <w:rPr>
          <w:color w:val="auto"/>
        </w:rPr>
        <w:t>участников.</w:t>
      </w:r>
    </w:p>
    <w:p w:rsidR="004D456C" w:rsidRPr="0028680B" w:rsidRDefault="00CB5F80" w:rsidP="00EC0085">
      <w:pPr>
        <w:pStyle w:val="1"/>
        <w:numPr>
          <w:ilvl w:val="0"/>
          <w:numId w:val="8"/>
        </w:numPr>
        <w:shd w:val="clear" w:color="auto" w:fill="auto"/>
        <w:ind w:left="709" w:hanging="720"/>
        <w:rPr>
          <w:color w:val="auto"/>
        </w:rPr>
      </w:pPr>
      <w:r w:rsidRPr="0028680B">
        <w:rPr>
          <w:color w:val="auto"/>
        </w:rPr>
        <w:t>В творческом коллективе</w:t>
      </w:r>
      <w:r w:rsidR="00A11DF1" w:rsidRPr="0028680B">
        <w:rPr>
          <w:color w:val="auto"/>
        </w:rPr>
        <w:t xml:space="preserve"> (ансамбле, оркестре)</w:t>
      </w:r>
      <w:r w:rsidRPr="0028680B">
        <w:rPr>
          <w:color w:val="auto"/>
        </w:rPr>
        <w:t xml:space="preserve"> допускается несоответствие заявленной группе, но</w:t>
      </w:r>
      <w:r w:rsidR="00D405AC">
        <w:rPr>
          <w:color w:val="auto"/>
        </w:rPr>
        <w:t xml:space="preserve"> </w:t>
      </w:r>
      <w:r w:rsidRPr="0028680B">
        <w:rPr>
          <w:color w:val="auto"/>
        </w:rPr>
        <w:t>не более 20% от общего состава.</w:t>
      </w:r>
    </w:p>
    <w:p w:rsidR="00A11DF1" w:rsidRPr="0028680B" w:rsidRDefault="00CB5F80" w:rsidP="00EC0085">
      <w:pPr>
        <w:pStyle w:val="1"/>
        <w:numPr>
          <w:ilvl w:val="0"/>
          <w:numId w:val="8"/>
        </w:numPr>
        <w:shd w:val="clear" w:color="auto" w:fill="auto"/>
        <w:ind w:left="709" w:hanging="709"/>
        <w:rPr>
          <w:color w:val="auto"/>
        </w:rPr>
      </w:pPr>
      <w:r w:rsidRPr="0028680B">
        <w:rPr>
          <w:color w:val="auto"/>
        </w:rPr>
        <w:t>Участники представляют произведения в следующих</w:t>
      </w:r>
      <w:r w:rsidR="00DF1DE9" w:rsidRPr="0028680B">
        <w:rPr>
          <w:color w:val="auto"/>
        </w:rPr>
        <w:t xml:space="preserve"> и</w:t>
      </w:r>
      <w:r w:rsidRPr="0028680B">
        <w:rPr>
          <w:b/>
          <w:bCs/>
          <w:color w:val="auto"/>
        </w:rPr>
        <w:t>сполнительских</w:t>
      </w:r>
      <w:r w:rsidR="0028680B" w:rsidRPr="0028680B">
        <w:rPr>
          <w:b/>
          <w:bCs/>
          <w:color w:val="auto"/>
        </w:rPr>
        <w:t xml:space="preserve"> </w:t>
      </w:r>
      <w:r w:rsidRPr="0028680B">
        <w:rPr>
          <w:b/>
          <w:bCs/>
          <w:color w:val="auto"/>
        </w:rPr>
        <w:t>жанрах:</w:t>
      </w:r>
    </w:p>
    <w:p w:rsidR="00A11DF1" w:rsidRPr="0028680B" w:rsidRDefault="00B77086" w:rsidP="009A3730">
      <w:pPr>
        <w:pStyle w:val="1"/>
        <w:shd w:val="clear" w:color="auto" w:fill="auto"/>
        <w:ind w:left="851"/>
        <w:rPr>
          <w:color w:val="auto"/>
        </w:rPr>
      </w:pPr>
      <w:r w:rsidRPr="0028680B">
        <w:rPr>
          <w:color w:val="auto"/>
        </w:rPr>
        <w:t>а</w:t>
      </w:r>
      <w:r w:rsidR="00A11DF1" w:rsidRPr="0028680B">
        <w:rPr>
          <w:color w:val="auto"/>
        </w:rPr>
        <w:t xml:space="preserve">) </w:t>
      </w:r>
      <w:r w:rsidR="00CB5F80" w:rsidRPr="0028680B">
        <w:rPr>
          <w:color w:val="auto"/>
        </w:rPr>
        <w:t>Классическая музыка.</w:t>
      </w:r>
    </w:p>
    <w:p w:rsidR="004D456C" w:rsidRPr="0028680B" w:rsidRDefault="00B77086" w:rsidP="009A3730">
      <w:pPr>
        <w:pStyle w:val="1"/>
        <w:shd w:val="clear" w:color="auto" w:fill="auto"/>
        <w:ind w:left="851"/>
        <w:rPr>
          <w:color w:val="auto"/>
        </w:rPr>
      </w:pPr>
      <w:r w:rsidRPr="0028680B">
        <w:rPr>
          <w:color w:val="auto"/>
        </w:rPr>
        <w:t>б</w:t>
      </w:r>
      <w:r w:rsidR="00A11DF1" w:rsidRPr="0028680B">
        <w:rPr>
          <w:color w:val="auto"/>
        </w:rPr>
        <w:t xml:space="preserve">) </w:t>
      </w:r>
      <w:r w:rsidR="00CB5F80" w:rsidRPr="0028680B">
        <w:rPr>
          <w:color w:val="auto"/>
        </w:rPr>
        <w:t>Эстрадная</w:t>
      </w:r>
      <w:r w:rsidR="0028680B" w:rsidRPr="0028680B">
        <w:rPr>
          <w:color w:val="auto"/>
        </w:rPr>
        <w:t xml:space="preserve"> </w:t>
      </w:r>
      <w:r w:rsidR="00CB5F80" w:rsidRPr="0028680B">
        <w:rPr>
          <w:color w:val="auto"/>
        </w:rPr>
        <w:t>музыка и джаз.</w:t>
      </w:r>
    </w:p>
    <w:p w:rsidR="00FC0E2E" w:rsidRPr="0028680B" w:rsidRDefault="00FC0E2E" w:rsidP="009A3730">
      <w:pPr>
        <w:pStyle w:val="1"/>
        <w:shd w:val="clear" w:color="auto" w:fill="auto"/>
        <w:ind w:left="851"/>
        <w:rPr>
          <w:color w:val="auto"/>
        </w:rPr>
      </w:pPr>
      <w:r w:rsidRPr="0028680B">
        <w:rPr>
          <w:color w:val="auto"/>
        </w:rPr>
        <w:t xml:space="preserve">в) Современная музыка </w:t>
      </w:r>
      <w:bookmarkStart w:id="7" w:name="bookmark6"/>
      <w:bookmarkStart w:id="8" w:name="bookmark7"/>
    </w:p>
    <w:p w:rsidR="00FC0E2E" w:rsidRDefault="00FC0E2E" w:rsidP="00FC0E2E">
      <w:pPr>
        <w:pStyle w:val="1"/>
        <w:shd w:val="clear" w:color="auto" w:fill="auto"/>
        <w:rPr>
          <w:color w:val="auto"/>
        </w:rPr>
      </w:pPr>
    </w:p>
    <w:p w:rsidR="005005BC" w:rsidRPr="0028680B" w:rsidRDefault="005005BC" w:rsidP="00FC0E2E">
      <w:pPr>
        <w:pStyle w:val="1"/>
        <w:shd w:val="clear" w:color="auto" w:fill="auto"/>
        <w:rPr>
          <w:color w:val="auto"/>
        </w:rPr>
      </w:pPr>
    </w:p>
    <w:p w:rsidR="00FC0E2E" w:rsidRDefault="00086E3B" w:rsidP="00FC0E2E">
      <w:pPr>
        <w:pStyle w:val="1"/>
        <w:shd w:val="clear" w:color="auto" w:fill="auto"/>
        <w:jc w:val="center"/>
        <w:rPr>
          <w:b/>
          <w:color w:val="auto"/>
        </w:rPr>
      </w:pPr>
      <w:r w:rsidRPr="0028680B">
        <w:rPr>
          <w:b/>
          <w:color w:val="auto"/>
        </w:rPr>
        <w:lastRenderedPageBreak/>
        <w:t>4.</w:t>
      </w:r>
      <w:r w:rsidR="0013637D">
        <w:rPr>
          <w:b/>
          <w:color w:val="auto"/>
        </w:rPr>
        <w:t xml:space="preserve"> </w:t>
      </w:r>
      <w:r w:rsidR="00CB5F80" w:rsidRPr="0028680B">
        <w:rPr>
          <w:b/>
          <w:color w:val="auto"/>
        </w:rPr>
        <w:t>НОМИНАЦИИ</w:t>
      </w:r>
      <w:bookmarkEnd w:id="7"/>
      <w:bookmarkEnd w:id="8"/>
      <w:r w:rsidR="00C53AA0" w:rsidRPr="0028680B">
        <w:rPr>
          <w:b/>
          <w:color w:val="auto"/>
        </w:rPr>
        <w:t>:</w:t>
      </w:r>
    </w:p>
    <w:p w:rsidR="009A3730" w:rsidRPr="0028680B" w:rsidRDefault="009A3730" w:rsidP="00FC0E2E">
      <w:pPr>
        <w:pStyle w:val="1"/>
        <w:shd w:val="clear" w:color="auto" w:fill="auto"/>
        <w:jc w:val="center"/>
        <w:rPr>
          <w:b/>
          <w:color w:val="auto"/>
        </w:rPr>
      </w:pPr>
    </w:p>
    <w:p w:rsidR="004D456C" w:rsidRPr="0028680B" w:rsidRDefault="00CB5F80" w:rsidP="00EC0085">
      <w:pPr>
        <w:pStyle w:val="1"/>
        <w:numPr>
          <w:ilvl w:val="0"/>
          <w:numId w:val="9"/>
        </w:numPr>
        <w:shd w:val="clear" w:color="auto" w:fill="auto"/>
        <w:ind w:left="709" w:hanging="709"/>
        <w:rPr>
          <w:b/>
          <w:color w:val="auto"/>
        </w:rPr>
      </w:pPr>
      <w:r w:rsidRPr="0028680B">
        <w:rPr>
          <w:b/>
          <w:color w:val="auto"/>
        </w:rPr>
        <w:t>«СОЛИСТЫ - ИНСТРУМЕНТАЛИСТЫ»</w:t>
      </w:r>
      <w:r w:rsidR="0028680B" w:rsidRPr="0028680B">
        <w:rPr>
          <w:b/>
          <w:color w:val="auto"/>
        </w:rPr>
        <w:t xml:space="preserve"> </w:t>
      </w:r>
      <w:r w:rsidRPr="0028680B">
        <w:rPr>
          <w:color w:val="auto"/>
        </w:rPr>
        <w:t>(духовые инструменты, струнные инструменты, фортепиано</w:t>
      </w:r>
      <w:r w:rsidR="00B77086" w:rsidRPr="0028680B">
        <w:rPr>
          <w:color w:val="auto"/>
        </w:rPr>
        <w:t>, электрогитары, ударные инструменты</w:t>
      </w:r>
      <w:r w:rsidRPr="0028680B">
        <w:rPr>
          <w:color w:val="auto"/>
        </w:rPr>
        <w:t>);</w:t>
      </w:r>
    </w:p>
    <w:p w:rsidR="00DF1DE9" w:rsidRPr="00EE72DE" w:rsidRDefault="00DF1DE9" w:rsidP="00EE72DE">
      <w:pPr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bookmark12"/>
      <w:bookmarkStart w:id="10" w:name="bookmark13"/>
      <w:r w:rsidRPr="00EE72DE">
        <w:rPr>
          <w:rFonts w:ascii="Times New Roman" w:hAnsi="Times New Roman" w:cs="Times New Roman"/>
          <w:b/>
          <w:bCs/>
          <w:sz w:val="28"/>
          <w:szCs w:val="28"/>
        </w:rPr>
        <w:t>Солисты-инструменталисты</w:t>
      </w:r>
      <w:bookmarkEnd w:id="9"/>
      <w:bookmarkEnd w:id="10"/>
      <w:r w:rsidRPr="00EE72D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F1DE9" w:rsidRPr="00EE72DE" w:rsidRDefault="00DF1DE9" w:rsidP="00EE72DE">
      <w:pPr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EE72DE">
        <w:rPr>
          <w:rFonts w:ascii="Times New Roman" w:hAnsi="Times New Roman" w:cs="Times New Roman"/>
          <w:b/>
          <w:bCs/>
          <w:sz w:val="28"/>
          <w:szCs w:val="28"/>
        </w:rPr>
        <w:t>Фортепиано:</w:t>
      </w:r>
    </w:p>
    <w:p w:rsidR="00DF1DE9" w:rsidRPr="00EE72DE" w:rsidRDefault="00DF1DE9" w:rsidP="00EE72DE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EE72DE">
        <w:rPr>
          <w:rFonts w:ascii="Times New Roman" w:hAnsi="Times New Roman" w:cs="Times New Roman"/>
          <w:b/>
          <w:bCs/>
          <w:sz w:val="28"/>
          <w:szCs w:val="28"/>
        </w:rPr>
        <w:t>8-10 лет</w:t>
      </w:r>
      <w:r w:rsidRPr="00EE72DE">
        <w:rPr>
          <w:rFonts w:ascii="Times New Roman" w:hAnsi="Times New Roman" w:cs="Times New Roman"/>
          <w:sz w:val="28"/>
          <w:szCs w:val="28"/>
        </w:rPr>
        <w:t xml:space="preserve"> (1-3 класс ДМШ-ДШИ)</w:t>
      </w:r>
    </w:p>
    <w:p w:rsidR="00EE72DE" w:rsidRDefault="00DF1DE9" w:rsidP="00EE72DE">
      <w:pPr>
        <w:ind w:left="426"/>
        <w:rPr>
          <w:rFonts w:ascii="Times New Roman" w:hAnsi="Times New Roman" w:cs="Times New Roman"/>
          <w:sz w:val="28"/>
          <w:szCs w:val="28"/>
        </w:rPr>
      </w:pPr>
      <w:r w:rsidRPr="00EE72DE">
        <w:rPr>
          <w:rFonts w:ascii="Times New Roman" w:hAnsi="Times New Roman" w:cs="Times New Roman"/>
          <w:sz w:val="28"/>
          <w:szCs w:val="28"/>
        </w:rPr>
        <w:t>Этюд и Пьеса, или 2 Пьесы разного характера. Общая продолжительность выступления 5-7 минут.</w:t>
      </w:r>
    </w:p>
    <w:p w:rsidR="00EE72DE" w:rsidRDefault="00DF1DE9" w:rsidP="00EE72DE">
      <w:pPr>
        <w:ind w:left="426"/>
        <w:rPr>
          <w:rFonts w:ascii="Times New Roman" w:hAnsi="Times New Roman" w:cs="Times New Roman"/>
          <w:color w:val="auto"/>
          <w:sz w:val="28"/>
          <w:szCs w:val="28"/>
        </w:rPr>
      </w:pPr>
      <w:r w:rsidRPr="00EE72DE">
        <w:rPr>
          <w:rFonts w:ascii="Times New Roman" w:hAnsi="Times New Roman" w:cs="Times New Roman"/>
          <w:b/>
          <w:bCs/>
          <w:color w:val="auto"/>
          <w:sz w:val="28"/>
          <w:szCs w:val="28"/>
        </w:rPr>
        <w:t>10-13 лет</w:t>
      </w:r>
      <w:r w:rsidRPr="00EE72DE">
        <w:rPr>
          <w:rFonts w:ascii="Times New Roman" w:hAnsi="Times New Roman" w:cs="Times New Roman"/>
          <w:color w:val="auto"/>
          <w:sz w:val="28"/>
          <w:szCs w:val="28"/>
        </w:rPr>
        <w:t xml:space="preserve"> (4-5 класс ДМШ-ДШИ) Полифония и Пьеса. Общая продолжительность выступления до 8 минут.</w:t>
      </w:r>
    </w:p>
    <w:p w:rsidR="00EE72DE" w:rsidRDefault="00DF1DE9" w:rsidP="00EE72DE">
      <w:pPr>
        <w:ind w:left="426"/>
        <w:rPr>
          <w:rFonts w:ascii="Times New Roman" w:hAnsi="Times New Roman" w:cs="Times New Roman"/>
          <w:color w:val="auto"/>
          <w:sz w:val="28"/>
          <w:szCs w:val="28"/>
        </w:rPr>
      </w:pPr>
      <w:r w:rsidRPr="00EE72DE">
        <w:rPr>
          <w:rFonts w:ascii="Times New Roman" w:hAnsi="Times New Roman" w:cs="Times New Roman"/>
          <w:b/>
          <w:bCs/>
          <w:color w:val="auto"/>
          <w:sz w:val="28"/>
          <w:szCs w:val="28"/>
        </w:rPr>
        <w:t>13-16 лет</w:t>
      </w:r>
      <w:r w:rsidR="00EE72DE" w:rsidRPr="00EE72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E72DE">
        <w:rPr>
          <w:rFonts w:ascii="Times New Roman" w:hAnsi="Times New Roman" w:cs="Times New Roman"/>
          <w:color w:val="auto"/>
          <w:sz w:val="28"/>
          <w:szCs w:val="28"/>
        </w:rPr>
        <w:t>(5-8 класс ДШИ-ДМШ) Полифония (Многоголосная инвенция, ХТК, Части полифонической сюиты). Крупная форма (Часть Сонаты или Сонатина), Виртуозная пьеса. Общая продолжительность выступления 10-12 минут.</w:t>
      </w:r>
    </w:p>
    <w:p w:rsidR="00DF1DE9" w:rsidRPr="00EE72DE" w:rsidRDefault="00DF1DE9" w:rsidP="00EE72DE">
      <w:pPr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EE72DE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Струнные и духовые инструменты</w:t>
      </w:r>
    </w:p>
    <w:p w:rsidR="00DF1DE9" w:rsidRPr="0028680B" w:rsidRDefault="00DF1DE9" w:rsidP="00EE72DE">
      <w:pPr>
        <w:pStyle w:val="1"/>
        <w:shd w:val="clear" w:color="auto" w:fill="auto"/>
        <w:ind w:left="426"/>
        <w:rPr>
          <w:b/>
          <w:color w:val="auto"/>
        </w:rPr>
      </w:pPr>
      <w:r w:rsidRPr="0028680B">
        <w:rPr>
          <w:color w:val="auto"/>
        </w:rPr>
        <w:t xml:space="preserve">Программные требования для первой и второй категорий </w:t>
      </w:r>
      <w:r w:rsidRPr="0028680B">
        <w:rPr>
          <w:b/>
          <w:color w:val="auto"/>
        </w:rPr>
        <w:t>(8-14 лет.):</w:t>
      </w:r>
    </w:p>
    <w:p w:rsidR="00DF1DE9" w:rsidRPr="0028680B" w:rsidRDefault="00DF1DE9" w:rsidP="00EE72DE">
      <w:pPr>
        <w:pStyle w:val="1"/>
        <w:shd w:val="clear" w:color="auto" w:fill="auto"/>
        <w:ind w:left="426"/>
        <w:rPr>
          <w:color w:val="auto"/>
        </w:rPr>
      </w:pPr>
      <w:r w:rsidRPr="0028680B">
        <w:rPr>
          <w:color w:val="auto"/>
        </w:rPr>
        <w:t xml:space="preserve">2 разнохарактерных произведения для инструмента. </w:t>
      </w:r>
    </w:p>
    <w:p w:rsidR="00DF1DE9" w:rsidRPr="0028680B" w:rsidRDefault="00DF1DE9" w:rsidP="00EE72DE">
      <w:pPr>
        <w:pStyle w:val="1"/>
        <w:shd w:val="clear" w:color="auto" w:fill="auto"/>
        <w:ind w:left="426"/>
        <w:rPr>
          <w:color w:val="auto"/>
        </w:rPr>
      </w:pPr>
      <w:r w:rsidRPr="0028680B">
        <w:rPr>
          <w:color w:val="auto"/>
        </w:rPr>
        <w:t>Общая</w:t>
      </w:r>
      <w:r w:rsidR="0028680B" w:rsidRPr="0028680B">
        <w:rPr>
          <w:color w:val="auto"/>
        </w:rPr>
        <w:t xml:space="preserve"> </w:t>
      </w:r>
      <w:r w:rsidRPr="0028680B">
        <w:rPr>
          <w:color w:val="auto"/>
        </w:rPr>
        <w:t>продолжительность звучания не более 10 минут.</w:t>
      </w:r>
    </w:p>
    <w:p w:rsidR="00DF1DE9" w:rsidRPr="0028680B" w:rsidRDefault="00DF1DE9" w:rsidP="00EE72DE">
      <w:pPr>
        <w:pStyle w:val="1"/>
        <w:shd w:val="clear" w:color="auto" w:fill="auto"/>
        <w:ind w:left="426"/>
        <w:rPr>
          <w:color w:val="auto"/>
        </w:rPr>
      </w:pPr>
      <w:r w:rsidRPr="0028680B">
        <w:rPr>
          <w:color w:val="auto"/>
        </w:rPr>
        <w:t>Программные требования для остальных категорий солистов</w:t>
      </w:r>
      <w:r w:rsidR="00EE72DE" w:rsidRPr="00EE72DE">
        <w:rPr>
          <w:color w:val="auto"/>
        </w:rPr>
        <w:t>-</w:t>
      </w:r>
      <w:r w:rsidRPr="0028680B">
        <w:rPr>
          <w:color w:val="auto"/>
        </w:rPr>
        <w:t>инструменталистов:</w:t>
      </w:r>
    </w:p>
    <w:p w:rsidR="00DF1DE9" w:rsidRPr="0028680B" w:rsidRDefault="00DF1DE9" w:rsidP="00EE72DE">
      <w:pPr>
        <w:pStyle w:val="1"/>
        <w:shd w:val="clear" w:color="auto" w:fill="auto"/>
        <w:ind w:left="426"/>
        <w:rPr>
          <w:color w:val="auto"/>
        </w:rPr>
      </w:pPr>
      <w:r w:rsidRPr="0028680B">
        <w:rPr>
          <w:color w:val="auto"/>
        </w:rPr>
        <w:t>Два - три разных характерных произведения.</w:t>
      </w:r>
    </w:p>
    <w:p w:rsidR="00DF1DE9" w:rsidRPr="0028680B" w:rsidRDefault="00DF1DE9" w:rsidP="00EE72DE">
      <w:pPr>
        <w:pStyle w:val="1"/>
        <w:shd w:val="clear" w:color="auto" w:fill="auto"/>
        <w:ind w:left="426"/>
        <w:rPr>
          <w:color w:val="auto"/>
        </w:rPr>
      </w:pPr>
      <w:r w:rsidRPr="0028680B">
        <w:rPr>
          <w:color w:val="auto"/>
        </w:rPr>
        <w:t>Общая продолжительность звучания не более 12 минут.</w:t>
      </w:r>
    </w:p>
    <w:p w:rsidR="00DF1DE9" w:rsidRPr="0028680B" w:rsidRDefault="00DF1DE9" w:rsidP="00EE72DE">
      <w:pPr>
        <w:pStyle w:val="1"/>
        <w:shd w:val="clear" w:color="auto" w:fill="auto"/>
        <w:ind w:left="426"/>
        <w:rPr>
          <w:color w:val="auto"/>
        </w:rPr>
      </w:pPr>
      <w:r w:rsidRPr="0028680B">
        <w:rPr>
          <w:b/>
          <w:color w:val="auto"/>
        </w:rPr>
        <w:t>Жанр классической музыки</w:t>
      </w:r>
      <w:r w:rsidRPr="0028680B">
        <w:rPr>
          <w:color w:val="auto"/>
        </w:rPr>
        <w:t>- полифония, крупная форма, виртуозная пьеса.</w:t>
      </w:r>
    </w:p>
    <w:p w:rsidR="00DF1DE9" w:rsidRPr="0028680B" w:rsidRDefault="00DF1DE9" w:rsidP="00EE72DE">
      <w:pPr>
        <w:pStyle w:val="1"/>
        <w:shd w:val="clear" w:color="auto" w:fill="auto"/>
        <w:ind w:left="426"/>
        <w:rPr>
          <w:color w:val="auto"/>
        </w:rPr>
      </w:pPr>
      <w:r w:rsidRPr="0028680B">
        <w:rPr>
          <w:b/>
          <w:color w:val="auto"/>
        </w:rPr>
        <w:t>Жанр эстрадной музыки и джаз</w:t>
      </w:r>
      <w:r w:rsidRPr="0028680B">
        <w:rPr>
          <w:color w:val="auto"/>
        </w:rPr>
        <w:t>- Произведения эстрадной и джазовой музыки с элементами импровизации.</w:t>
      </w:r>
    </w:p>
    <w:p w:rsidR="00DF1DE9" w:rsidRPr="0028680B" w:rsidRDefault="00DF1DE9" w:rsidP="00EE72DE">
      <w:pPr>
        <w:pStyle w:val="1"/>
        <w:shd w:val="clear" w:color="auto" w:fill="auto"/>
        <w:ind w:left="426"/>
        <w:rPr>
          <w:color w:val="auto"/>
        </w:rPr>
      </w:pPr>
      <w:r w:rsidRPr="0028680B">
        <w:rPr>
          <w:b/>
          <w:color w:val="auto"/>
        </w:rPr>
        <w:t xml:space="preserve">Электрогитары: </w:t>
      </w:r>
      <w:r w:rsidRPr="0028680B">
        <w:rPr>
          <w:color w:val="auto"/>
        </w:rPr>
        <w:t>2-3 пьесы разных жанров, одно из произведений – мировой хит эстрадной или джазовой музыки. Продолжительность выступления не более 10 минут.</w:t>
      </w:r>
    </w:p>
    <w:p w:rsidR="00DF1DE9" w:rsidRPr="0028680B" w:rsidRDefault="00DF1DE9" w:rsidP="00EE72DE">
      <w:pPr>
        <w:pStyle w:val="1"/>
        <w:shd w:val="clear" w:color="auto" w:fill="auto"/>
        <w:ind w:left="426"/>
        <w:rPr>
          <w:color w:val="auto"/>
        </w:rPr>
      </w:pPr>
      <w:r w:rsidRPr="0028680B">
        <w:rPr>
          <w:b/>
          <w:color w:val="auto"/>
        </w:rPr>
        <w:t xml:space="preserve">Ударные инструменты: </w:t>
      </w:r>
      <w:r w:rsidRPr="0028680B">
        <w:rPr>
          <w:color w:val="auto"/>
        </w:rPr>
        <w:t>2 произведения с демонстрацией технических приёмов, различных ритмов и последовательностей. Продолжительность выступления не более 8 минут.</w:t>
      </w:r>
    </w:p>
    <w:p w:rsidR="00DF1DE9" w:rsidRPr="0028680B" w:rsidRDefault="00DF1DE9" w:rsidP="00EE72DE">
      <w:pPr>
        <w:pStyle w:val="1"/>
        <w:shd w:val="clear" w:color="auto" w:fill="auto"/>
        <w:ind w:left="426"/>
        <w:rPr>
          <w:color w:val="auto"/>
        </w:rPr>
      </w:pPr>
      <w:r w:rsidRPr="0028680B">
        <w:rPr>
          <w:b/>
          <w:color w:val="auto"/>
        </w:rPr>
        <w:t>Синтезатор:</w:t>
      </w:r>
    </w:p>
    <w:p w:rsidR="00DF1DE9" w:rsidRPr="0028680B" w:rsidRDefault="00DF1DE9" w:rsidP="00EE72DE">
      <w:pPr>
        <w:spacing w:line="276" w:lineRule="auto"/>
        <w:ind w:left="426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868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Программные требования для первой и второй категорий </w:t>
      </w:r>
      <w:r w:rsidRPr="0028680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(8-14 лет.):</w:t>
      </w:r>
    </w:p>
    <w:p w:rsidR="00FC0E2E" w:rsidRPr="0028680B" w:rsidRDefault="00DF1DE9" w:rsidP="00EE72DE">
      <w:pPr>
        <w:spacing w:line="276" w:lineRule="auto"/>
        <w:ind w:left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68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 разнохарактерных произведения для инструмента. </w:t>
      </w:r>
    </w:p>
    <w:p w:rsidR="00DF1DE9" w:rsidRPr="0028680B" w:rsidRDefault="00DF1DE9" w:rsidP="00EE72DE">
      <w:pPr>
        <w:spacing w:line="276" w:lineRule="auto"/>
        <w:ind w:left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680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Обязательно </w:t>
      </w:r>
      <w:r w:rsidRPr="0028680B">
        <w:rPr>
          <w:rFonts w:ascii="Times New Roman" w:eastAsia="Times New Roman" w:hAnsi="Times New Roman" w:cs="Times New Roman"/>
          <w:color w:val="auto"/>
          <w:sz w:val="28"/>
          <w:szCs w:val="28"/>
        </w:rPr>
        <w:t>– игра 2 руками. Разнообразие тембров и ритмов.</w:t>
      </w:r>
    </w:p>
    <w:p w:rsidR="00DF1DE9" w:rsidRPr="0028680B" w:rsidRDefault="00DF1DE9" w:rsidP="00EE72DE">
      <w:pPr>
        <w:spacing w:line="276" w:lineRule="auto"/>
        <w:ind w:left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680B">
        <w:rPr>
          <w:rFonts w:ascii="Times New Roman" w:eastAsia="Times New Roman" w:hAnsi="Times New Roman" w:cs="Times New Roman"/>
          <w:color w:val="auto"/>
          <w:sz w:val="28"/>
          <w:szCs w:val="28"/>
        </w:rPr>
        <w:t>Общая продолжительность звучания не более 8 минут.</w:t>
      </w:r>
    </w:p>
    <w:p w:rsidR="00DF1DE9" w:rsidRPr="0028680B" w:rsidRDefault="00DF1DE9" w:rsidP="00EE72DE">
      <w:pPr>
        <w:pStyle w:val="1"/>
        <w:shd w:val="clear" w:color="auto" w:fill="auto"/>
        <w:spacing w:after="360"/>
        <w:ind w:left="426"/>
        <w:rPr>
          <w:color w:val="auto"/>
        </w:rPr>
      </w:pPr>
      <w:r w:rsidRPr="0028680B">
        <w:rPr>
          <w:b/>
          <w:color w:val="auto"/>
        </w:rPr>
        <w:t>Программа исполняется наизусть</w:t>
      </w:r>
      <w:r w:rsidRPr="0028680B">
        <w:rPr>
          <w:color w:val="auto"/>
        </w:rPr>
        <w:t>. Одно из произведений допускается</w:t>
      </w:r>
      <w:r w:rsidR="0028680B" w:rsidRPr="0028680B">
        <w:rPr>
          <w:color w:val="auto"/>
        </w:rPr>
        <w:t xml:space="preserve"> </w:t>
      </w:r>
      <w:r w:rsidRPr="0028680B">
        <w:rPr>
          <w:color w:val="auto"/>
        </w:rPr>
        <w:t xml:space="preserve">исполнить под фонограмму «минус один» (для солистов жанра «Эстрадная </w:t>
      </w:r>
      <w:r w:rsidR="00620C08">
        <w:rPr>
          <w:color w:val="auto"/>
        </w:rPr>
        <w:lastRenderedPageBreak/>
        <w:t>музыка и джаз»</w:t>
      </w:r>
      <w:r w:rsidRPr="0028680B">
        <w:rPr>
          <w:color w:val="auto"/>
        </w:rPr>
        <w:t xml:space="preserve"> – оба произведения). При исполнении с фонограммой</w:t>
      </w:r>
      <w:r w:rsidR="00EE72DE" w:rsidRPr="00EE72DE">
        <w:rPr>
          <w:color w:val="auto"/>
        </w:rPr>
        <w:t xml:space="preserve"> </w:t>
      </w:r>
      <w:r w:rsidRPr="0028680B">
        <w:rPr>
          <w:color w:val="auto"/>
        </w:rPr>
        <w:t>запрещается дублирование мелодической линии.</w:t>
      </w:r>
    </w:p>
    <w:p w:rsidR="00B77086" w:rsidRPr="00C32CA8" w:rsidRDefault="00B77086" w:rsidP="00EC0085">
      <w:pPr>
        <w:pStyle w:val="aa"/>
        <w:numPr>
          <w:ilvl w:val="0"/>
          <w:numId w:val="9"/>
        </w:numPr>
        <w:ind w:left="709" w:hanging="720"/>
        <w:rPr>
          <w:rFonts w:ascii="Times New Roman" w:hAnsi="Times New Roman" w:cs="Times New Roman"/>
        </w:rPr>
      </w:pPr>
      <w:r w:rsidRPr="00C32CA8">
        <w:rPr>
          <w:rFonts w:ascii="Times New Roman" w:hAnsi="Times New Roman" w:cs="Times New Roman"/>
          <w:b/>
          <w:bCs/>
        </w:rPr>
        <w:t>«КАМЕРНЫЕ АНСАМБЛИ»</w:t>
      </w:r>
      <w:r w:rsidR="00FC0E2E" w:rsidRPr="00C32CA8">
        <w:rPr>
          <w:rFonts w:ascii="Times New Roman" w:hAnsi="Times New Roman" w:cs="Times New Roman"/>
        </w:rPr>
        <w:t>,</w:t>
      </w:r>
    </w:p>
    <w:p w:rsidR="004D456C" w:rsidRPr="00C32CA8" w:rsidRDefault="00CB5F80" w:rsidP="00EC0085">
      <w:pPr>
        <w:pStyle w:val="aa"/>
        <w:numPr>
          <w:ilvl w:val="0"/>
          <w:numId w:val="9"/>
        </w:numPr>
        <w:ind w:left="709" w:hanging="720"/>
        <w:rPr>
          <w:rFonts w:ascii="Times New Roman" w:hAnsi="Times New Roman" w:cs="Times New Roman"/>
          <w:b/>
          <w:bCs/>
        </w:rPr>
      </w:pPr>
      <w:r w:rsidRPr="00C32CA8">
        <w:rPr>
          <w:rFonts w:ascii="Times New Roman" w:hAnsi="Times New Roman" w:cs="Times New Roman"/>
          <w:b/>
          <w:bCs/>
          <w:sz w:val="28"/>
          <w:szCs w:val="28"/>
        </w:rPr>
        <w:t>«ИНСТРУМЕНТАЛЬНЫЕ АНСАМБЛИ»;</w:t>
      </w:r>
    </w:p>
    <w:p w:rsidR="00DF1DE9" w:rsidRPr="00C32CA8" w:rsidRDefault="00DF1DE9" w:rsidP="007C7801">
      <w:pPr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bookmark14"/>
      <w:bookmarkStart w:id="12" w:name="bookmark15"/>
      <w:r w:rsidRPr="00C32CA8">
        <w:rPr>
          <w:rFonts w:ascii="Times New Roman" w:hAnsi="Times New Roman" w:cs="Times New Roman"/>
          <w:b/>
          <w:bCs/>
          <w:sz w:val="28"/>
          <w:szCs w:val="28"/>
        </w:rPr>
        <w:t>Номинация</w:t>
      </w:r>
      <w:r w:rsidR="00C12826" w:rsidRPr="00C32CA8">
        <w:rPr>
          <w:rFonts w:ascii="Times New Roman" w:hAnsi="Times New Roman" w:cs="Times New Roman"/>
          <w:b/>
          <w:bCs/>
          <w:sz w:val="28"/>
          <w:szCs w:val="28"/>
        </w:rPr>
        <w:t xml:space="preserve"> камерные/</w:t>
      </w:r>
      <w:r w:rsidRPr="00C32CA8">
        <w:rPr>
          <w:rFonts w:ascii="Times New Roman" w:hAnsi="Times New Roman" w:cs="Times New Roman"/>
          <w:b/>
          <w:bCs/>
          <w:sz w:val="28"/>
          <w:szCs w:val="28"/>
        </w:rPr>
        <w:t>инструментальные ансамбли:</w:t>
      </w:r>
      <w:bookmarkEnd w:id="11"/>
      <w:bookmarkEnd w:id="12"/>
    </w:p>
    <w:p w:rsidR="00DF1DE9" w:rsidRPr="0028680B" w:rsidRDefault="00DF1DE9" w:rsidP="007C7801">
      <w:pPr>
        <w:pStyle w:val="1"/>
        <w:shd w:val="clear" w:color="auto" w:fill="auto"/>
        <w:ind w:left="426"/>
        <w:rPr>
          <w:color w:val="auto"/>
        </w:rPr>
      </w:pPr>
      <w:r w:rsidRPr="0028680B">
        <w:rPr>
          <w:color w:val="auto"/>
        </w:rPr>
        <w:t>Прослушивание в номинации инструментальный ансамбль проходят</w:t>
      </w:r>
      <w:r w:rsidR="00C32CA8" w:rsidRPr="00C32CA8">
        <w:rPr>
          <w:color w:val="auto"/>
        </w:rPr>
        <w:t xml:space="preserve"> </w:t>
      </w:r>
      <w:r w:rsidRPr="0028680B">
        <w:rPr>
          <w:color w:val="auto"/>
        </w:rPr>
        <w:t>по</w:t>
      </w:r>
      <w:r w:rsidR="00C32CA8" w:rsidRPr="00C32CA8">
        <w:rPr>
          <w:color w:val="auto"/>
        </w:rPr>
        <w:t xml:space="preserve"> </w:t>
      </w:r>
      <w:r w:rsidRPr="0028680B">
        <w:rPr>
          <w:color w:val="auto"/>
        </w:rPr>
        <w:t>следующим категориям:</w:t>
      </w:r>
    </w:p>
    <w:p w:rsidR="00DF1DE9" w:rsidRPr="0028680B" w:rsidRDefault="00DF1DE9" w:rsidP="00EC0085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ind w:left="426"/>
        <w:rPr>
          <w:color w:val="auto"/>
        </w:rPr>
      </w:pPr>
      <w:r w:rsidRPr="0028680B">
        <w:rPr>
          <w:color w:val="auto"/>
        </w:rPr>
        <w:t>Ансамбли учащихся центров детского творчества, детских студий,</w:t>
      </w:r>
      <w:r w:rsidR="00C32CA8" w:rsidRPr="00C32CA8">
        <w:rPr>
          <w:color w:val="auto"/>
        </w:rPr>
        <w:t xml:space="preserve"> </w:t>
      </w:r>
      <w:r w:rsidRPr="0028680B">
        <w:rPr>
          <w:color w:val="auto"/>
        </w:rPr>
        <w:t>общеобразовательных школ и лицеев.</w:t>
      </w:r>
    </w:p>
    <w:p w:rsidR="00DF1DE9" w:rsidRPr="0028680B" w:rsidRDefault="00DF1DE9" w:rsidP="00EC0085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ind w:left="426"/>
        <w:rPr>
          <w:color w:val="auto"/>
        </w:rPr>
      </w:pPr>
      <w:r w:rsidRPr="0028680B">
        <w:rPr>
          <w:color w:val="auto"/>
        </w:rPr>
        <w:t>Ансамбли учащихся ДМШ и ДШИ, частных детских</w:t>
      </w:r>
      <w:r w:rsidR="00C32CA8" w:rsidRPr="00C32CA8">
        <w:rPr>
          <w:color w:val="auto"/>
        </w:rPr>
        <w:t xml:space="preserve"> </w:t>
      </w:r>
      <w:r w:rsidRPr="0028680B">
        <w:rPr>
          <w:color w:val="auto"/>
        </w:rPr>
        <w:t>музыкальных школ, самостоятельные коллективы.</w:t>
      </w:r>
    </w:p>
    <w:p w:rsidR="00DF1DE9" w:rsidRPr="0028680B" w:rsidRDefault="00DF1DE9" w:rsidP="00EC0085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ind w:left="426"/>
        <w:rPr>
          <w:color w:val="auto"/>
        </w:rPr>
      </w:pPr>
      <w:r w:rsidRPr="0028680B">
        <w:rPr>
          <w:color w:val="auto"/>
        </w:rPr>
        <w:t>Ансамбли, состоящие из обучающихся в средних профессиональных и</w:t>
      </w:r>
      <w:r w:rsidR="00C32CA8" w:rsidRPr="00C32CA8">
        <w:rPr>
          <w:color w:val="auto"/>
        </w:rPr>
        <w:t xml:space="preserve"> </w:t>
      </w:r>
      <w:r w:rsidRPr="0028680B">
        <w:rPr>
          <w:color w:val="auto"/>
        </w:rPr>
        <w:t>высших учебных заведениях</w:t>
      </w:r>
      <w:r w:rsidR="0028680B" w:rsidRPr="0028680B">
        <w:rPr>
          <w:color w:val="auto"/>
        </w:rPr>
        <w:t>,</w:t>
      </w:r>
      <w:r w:rsidRPr="0028680B">
        <w:rPr>
          <w:color w:val="auto"/>
        </w:rPr>
        <w:t xml:space="preserve"> не </w:t>
      </w:r>
      <w:r w:rsidR="0028680B" w:rsidRPr="0028680B">
        <w:rPr>
          <w:color w:val="auto"/>
        </w:rPr>
        <w:t xml:space="preserve">имеющих </w:t>
      </w:r>
      <w:r w:rsidRPr="0028680B">
        <w:rPr>
          <w:color w:val="auto"/>
        </w:rPr>
        <w:t>музыкального направления.</w:t>
      </w:r>
    </w:p>
    <w:p w:rsidR="00DF1DE9" w:rsidRPr="0028680B" w:rsidRDefault="00DF1DE9" w:rsidP="00EC0085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ind w:left="426"/>
        <w:rPr>
          <w:color w:val="auto"/>
        </w:rPr>
      </w:pPr>
      <w:r w:rsidRPr="0028680B">
        <w:rPr>
          <w:color w:val="auto"/>
        </w:rPr>
        <w:t>Ансамбли, состоящ</w:t>
      </w:r>
      <w:r w:rsidR="0028680B" w:rsidRPr="0028680B">
        <w:rPr>
          <w:color w:val="auto"/>
        </w:rPr>
        <w:t xml:space="preserve">ие </w:t>
      </w:r>
      <w:r w:rsidRPr="0028680B">
        <w:rPr>
          <w:color w:val="auto"/>
        </w:rPr>
        <w:t>из обучающихся в средних профессиональных и</w:t>
      </w:r>
      <w:r w:rsidR="00C32CA8" w:rsidRPr="00C32CA8">
        <w:rPr>
          <w:color w:val="auto"/>
        </w:rPr>
        <w:t xml:space="preserve"> </w:t>
      </w:r>
      <w:r w:rsidRPr="0028680B">
        <w:rPr>
          <w:color w:val="auto"/>
        </w:rPr>
        <w:t>высших учебных заведениях культуры и искусств.</w:t>
      </w:r>
    </w:p>
    <w:p w:rsidR="00DF1DE9" w:rsidRPr="0028680B" w:rsidRDefault="00DF1DE9" w:rsidP="00EC0085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ind w:left="426"/>
        <w:rPr>
          <w:color w:val="auto"/>
        </w:rPr>
      </w:pPr>
      <w:r w:rsidRPr="0028680B">
        <w:rPr>
          <w:color w:val="auto"/>
        </w:rPr>
        <w:t>Профессиональные коллективы.</w:t>
      </w:r>
    </w:p>
    <w:p w:rsidR="00DF1DE9" w:rsidRPr="0028680B" w:rsidRDefault="00DF1DE9" w:rsidP="007C7801">
      <w:pPr>
        <w:pStyle w:val="1"/>
        <w:shd w:val="clear" w:color="auto" w:fill="auto"/>
        <w:ind w:left="426"/>
        <w:rPr>
          <w:color w:val="auto"/>
        </w:rPr>
      </w:pPr>
      <w:r w:rsidRPr="0028680B">
        <w:rPr>
          <w:color w:val="auto"/>
        </w:rPr>
        <w:t>Использование фонограммы -</w:t>
      </w:r>
      <w:r w:rsidR="00620C08">
        <w:rPr>
          <w:color w:val="auto"/>
        </w:rPr>
        <w:t xml:space="preserve"> </w:t>
      </w:r>
      <w:r w:rsidRPr="0028680B">
        <w:rPr>
          <w:color w:val="auto"/>
        </w:rPr>
        <w:t xml:space="preserve">1 в ансамблях </w:t>
      </w:r>
      <w:r w:rsidRPr="0028680B">
        <w:rPr>
          <w:b/>
          <w:color w:val="auto"/>
        </w:rPr>
        <w:t>не допускается</w:t>
      </w:r>
      <w:r w:rsidRPr="0028680B">
        <w:rPr>
          <w:color w:val="auto"/>
        </w:rPr>
        <w:t>.</w:t>
      </w:r>
    </w:p>
    <w:p w:rsidR="00DF1DE9" w:rsidRPr="0028680B" w:rsidRDefault="00DF1DE9" w:rsidP="007C7801">
      <w:pPr>
        <w:pStyle w:val="1"/>
        <w:shd w:val="clear" w:color="auto" w:fill="auto"/>
        <w:ind w:left="426"/>
        <w:rPr>
          <w:color w:val="auto"/>
        </w:rPr>
      </w:pPr>
      <w:r w:rsidRPr="0028680B">
        <w:rPr>
          <w:color w:val="auto"/>
        </w:rPr>
        <w:t xml:space="preserve">Состав </w:t>
      </w:r>
      <w:proofErr w:type="gramStart"/>
      <w:r w:rsidRPr="0028680B">
        <w:rPr>
          <w:color w:val="auto"/>
        </w:rPr>
        <w:t>ансамблей, принимающих участие в первой и второй категориях</w:t>
      </w:r>
      <w:r w:rsidR="007C7801" w:rsidRPr="007C7801">
        <w:rPr>
          <w:color w:val="auto"/>
        </w:rPr>
        <w:t xml:space="preserve"> </w:t>
      </w:r>
      <w:r w:rsidRPr="0028680B">
        <w:rPr>
          <w:color w:val="auto"/>
        </w:rPr>
        <w:t>могут</w:t>
      </w:r>
      <w:proofErr w:type="gramEnd"/>
      <w:r w:rsidRPr="0028680B">
        <w:rPr>
          <w:color w:val="auto"/>
        </w:rPr>
        <w:t xml:space="preserve"> входить иллюстраторы: </w:t>
      </w:r>
      <w:r w:rsidR="00C12826" w:rsidRPr="0028680B">
        <w:rPr>
          <w:color w:val="auto"/>
        </w:rPr>
        <w:t>в</w:t>
      </w:r>
      <w:r w:rsidRPr="0028680B">
        <w:rPr>
          <w:color w:val="auto"/>
        </w:rPr>
        <w:t xml:space="preserve"> ансамблях от 3 до 5 человек -</w:t>
      </w:r>
      <w:r w:rsidR="00620C08">
        <w:rPr>
          <w:color w:val="auto"/>
        </w:rPr>
        <w:t xml:space="preserve"> </w:t>
      </w:r>
      <w:r w:rsidRPr="0028680B">
        <w:rPr>
          <w:color w:val="auto"/>
        </w:rPr>
        <w:t>1 иллюстратор.</w:t>
      </w:r>
      <w:r w:rsidR="007C7801" w:rsidRPr="007C7801">
        <w:rPr>
          <w:color w:val="auto"/>
        </w:rPr>
        <w:t xml:space="preserve"> </w:t>
      </w:r>
      <w:r w:rsidRPr="0028680B">
        <w:rPr>
          <w:color w:val="auto"/>
        </w:rPr>
        <w:t>В ансамблях от 6 и более человек-2-3 иллюстратора.</w:t>
      </w:r>
    </w:p>
    <w:p w:rsidR="00C12826" w:rsidRPr="0028680B" w:rsidRDefault="00DF1DE9" w:rsidP="007C7801">
      <w:pPr>
        <w:pStyle w:val="1"/>
        <w:shd w:val="clear" w:color="auto" w:fill="auto"/>
        <w:ind w:left="426"/>
        <w:rPr>
          <w:b/>
          <w:bCs/>
          <w:color w:val="auto"/>
        </w:rPr>
      </w:pPr>
      <w:r w:rsidRPr="0028680B">
        <w:rPr>
          <w:b/>
          <w:bCs/>
          <w:color w:val="auto"/>
        </w:rPr>
        <w:t>Программные требования для инструментальных ансамблей:</w:t>
      </w:r>
    </w:p>
    <w:p w:rsidR="00DF1DE9" w:rsidRPr="0028680B" w:rsidRDefault="00C12826" w:rsidP="007C7801">
      <w:pPr>
        <w:pStyle w:val="1"/>
        <w:shd w:val="clear" w:color="auto" w:fill="auto"/>
        <w:ind w:left="426"/>
        <w:rPr>
          <w:color w:val="auto"/>
        </w:rPr>
      </w:pPr>
      <w:r w:rsidRPr="0028680B">
        <w:rPr>
          <w:color w:val="auto"/>
        </w:rPr>
        <w:t xml:space="preserve">Два разных </w:t>
      </w:r>
      <w:r w:rsidR="00DF1DE9" w:rsidRPr="0028680B">
        <w:rPr>
          <w:color w:val="auto"/>
        </w:rPr>
        <w:t>стилевых произведения согласно заявленного направления. Общая продолжительность звучания не более 10минут.</w:t>
      </w:r>
    </w:p>
    <w:p w:rsidR="00DF1DE9" w:rsidRPr="0028680B" w:rsidRDefault="00DF1DE9" w:rsidP="007C7801">
      <w:pPr>
        <w:pStyle w:val="1"/>
        <w:shd w:val="clear" w:color="auto" w:fill="auto"/>
        <w:ind w:left="426"/>
        <w:rPr>
          <w:color w:val="auto"/>
        </w:rPr>
      </w:pPr>
      <w:r w:rsidRPr="0028680B">
        <w:rPr>
          <w:b/>
          <w:bCs/>
          <w:color w:val="auto"/>
        </w:rPr>
        <w:t>ВНИМАНИЕ:</w:t>
      </w:r>
      <w:r w:rsidRPr="0028680B">
        <w:rPr>
          <w:color w:val="auto"/>
        </w:rPr>
        <w:t xml:space="preserve"> Время на подключение и настройку перед выступлением – не более 5 минут!</w:t>
      </w:r>
    </w:p>
    <w:p w:rsidR="004D456C" w:rsidRPr="0028680B" w:rsidRDefault="00CB5F80" w:rsidP="00EC0085">
      <w:pPr>
        <w:pStyle w:val="1"/>
        <w:numPr>
          <w:ilvl w:val="0"/>
          <w:numId w:val="9"/>
        </w:numPr>
        <w:shd w:val="clear" w:color="auto" w:fill="auto"/>
        <w:tabs>
          <w:tab w:val="left" w:pos="709"/>
        </w:tabs>
        <w:ind w:hanging="720"/>
        <w:rPr>
          <w:b/>
          <w:bCs/>
          <w:color w:val="auto"/>
        </w:rPr>
      </w:pPr>
      <w:r w:rsidRPr="0028680B">
        <w:rPr>
          <w:b/>
          <w:bCs/>
          <w:color w:val="auto"/>
        </w:rPr>
        <w:t>«ОРКЕСТРЫ»</w:t>
      </w:r>
    </w:p>
    <w:p w:rsidR="00DF1DE9" w:rsidRPr="0028680B" w:rsidRDefault="00DF1DE9" w:rsidP="007C7801">
      <w:pPr>
        <w:pStyle w:val="1"/>
        <w:shd w:val="clear" w:color="auto" w:fill="auto"/>
        <w:ind w:left="426"/>
        <w:rPr>
          <w:color w:val="auto"/>
        </w:rPr>
      </w:pPr>
      <w:r w:rsidRPr="0028680B">
        <w:rPr>
          <w:color w:val="auto"/>
        </w:rPr>
        <w:t>В номинации оркестры могут участвовать любые виды оркестров (Духовые, Эстрадные, Биг-Бенд, Смешанные.).</w:t>
      </w:r>
      <w:r w:rsidR="007C7801" w:rsidRPr="007C7801">
        <w:rPr>
          <w:color w:val="auto"/>
        </w:rPr>
        <w:t xml:space="preserve"> </w:t>
      </w:r>
      <w:r w:rsidRPr="0028680B">
        <w:rPr>
          <w:color w:val="auto"/>
        </w:rPr>
        <w:t>Прослушивание в номинации оркестры проводится по следующим категориям:</w:t>
      </w:r>
    </w:p>
    <w:p w:rsidR="00DF1DE9" w:rsidRPr="0028680B" w:rsidRDefault="00DF1DE9" w:rsidP="00EC0085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ind w:left="426"/>
        <w:rPr>
          <w:color w:val="auto"/>
        </w:rPr>
      </w:pPr>
      <w:r w:rsidRPr="0028680B">
        <w:rPr>
          <w:b/>
          <w:color w:val="auto"/>
        </w:rPr>
        <w:t>категория:</w:t>
      </w:r>
      <w:r w:rsidRPr="0028680B">
        <w:rPr>
          <w:color w:val="auto"/>
        </w:rPr>
        <w:t xml:space="preserve"> Оркестры ДШИ и ДМШ.</w:t>
      </w:r>
    </w:p>
    <w:p w:rsidR="00DF1DE9" w:rsidRPr="0028680B" w:rsidRDefault="00DF1DE9" w:rsidP="00EC0085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ind w:left="426"/>
        <w:rPr>
          <w:color w:val="auto"/>
        </w:rPr>
      </w:pPr>
      <w:r w:rsidRPr="0028680B">
        <w:rPr>
          <w:b/>
          <w:color w:val="auto"/>
        </w:rPr>
        <w:t>категория:</w:t>
      </w:r>
      <w:r w:rsidRPr="0028680B">
        <w:rPr>
          <w:color w:val="auto"/>
        </w:rPr>
        <w:t xml:space="preserve"> Детские оркестры Домов и Дворцов</w:t>
      </w:r>
      <w:r w:rsidR="0028680B" w:rsidRPr="0028680B">
        <w:rPr>
          <w:color w:val="auto"/>
        </w:rPr>
        <w:t xml:space="preserve"> </w:t>
      </w:r>
      <w:r w:rsidRPr="0028680B">
        <w:rPr>
          <w:color w:val="auto"/>
        </w:rPr>
        <w:t>культуры, оркестры общеобразовательных школ, Центров детского творчества.</w:t>
      </w:r>
    </w:p>
    <w:p w:rsidR="00DF1DE9" w:rsidRPr="0028680B" w:rsidRDefault="00DF1DE9" w:rsidP="00EC0085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ind w:left="426"/>
        <w:rPr>
          <w:color w:val="auto"/>
        </w:rPr>
      </w:pPr>
      <w:r w:rsidRPr="0028680B">
        <w:rPr>
          <w:b/>
          <w:color w:val="auto"/>
        </w:rPr>
        <w:t>категория:</w:t>
      </w:r>
      <w:bookmarkStart w:id="13" w:name="_Hlk26089043"/>
      <w:r w:rsidR="0028680B" w:rsidRPr="0028680B">
        <w:rPr>
          <w:b/>
          <w:color w:val="auto"/>
        </w:rPr>
        <w:t xml:space="preserve"> </w:t>
      </w:r>
      <w:r w:rsidRPr="0028680B">
        <w:rPr>
          <w:color w:val="auto"/>
        </w:rPr>
        <w:t>Оркестры СПО (СПУ), ВУЗов</w:t>
      </w:r>
      <w:bookmarkEnd w:id="13"/>
      <w:r w:rsidR="0028680B" w:rsidRPr="0028680B">
        <w:rPr>
          <w:color w:val="auto"/>
        </w:rPr>
        <w:t xml:space="preserve">, </w:t>
      </w:r>
      <w:r w:rsidRPr="0028680B">
        <w:rPr>
          <w:color w:val="auto"/>
        </w:rPr>
        <w:t xml:space="preserve">не </w:t>
      </w:r>
      <w:r w:rsidR="0028680B" w:rsidRPr="0028680B">
        <w:rPr>
          <w:color w:val="auto"/>
        </w:rPr>
        <w:t xml:space="preserve">имеющих </w:t>
      </w:r>
      <w:r w:rsidRPr="0028680B">
        <w:rPr>
          <w:color w:val="auto"/>
        </w:rPr>
        <w:t>музыкально-художественного направления, Домов и дворцов культуры.</w:t>
      </w:r>
    </w:p>
    <w:p w:rsidR="00DF1DE9" w:rsidRPr="0028680B" w:rsidRDefault="00DF1DE9" w:rsidP="00EC0085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ind w:left="426"/>
        <w:rPr>
          <w:color w:val="auto"/>
        </w:rPr>
      </w:pPr>
      <w:r w:rsidRPr="0028680B">
        <w:rPr>
          <w:b/>
          <w:color w:val="auto"/>
        </w:rPr>
        <w:t xml:space="preserve">Категория: </w:t>
      </w:r>
      <w:r w:rsidRPr="0028680B">
        <w:rPr>
          <w:color w:val="auto"/>
        </w:rPr>
        <w:t>Оркестры СПО (СПУ), ВУЗов культуры и искусства.</w:t>
      </w:r>
    </w:p>
    <w:p w:rsidR="00DF1DE9" w:rsidRPr="0028680B" w:rsidRDefault="00DF1DE9" w:rsidP="007C7801">
      <w:pPr>
        <w:pStyle w:val="1"/>
        <w:shd w:val="clear" w:color="auto" w:fill="auto"/>
        <w:tabs>
          <w:tab w:val="left" w:pos="284"/>
        </w:tabs>
        <w:ind w:left="426"/>
        <w:rPr>
          <w:color w:val="auto"/>
        </w:rPr>
      </w:pPr>
      <w:r w:rsidRPr="0028680B">
        <w:rPr>
          <w:b/>
          <w:color w:val="auto"/>
        </w:rPr>
        <w:t>5 категория:</w:t>
      </w:r>
      <w:r w:rsidRPr="0028680B">
        <w:rPr>
          <w:color w:val="auto"/>
        </w:rPr>
        <w:t xml:space="preserve"> Оркестры воинских частей, Концертных организаций.</w:t>
      </w:r>
    </w:p>
    <w:p w:rsidR="00DF1DE9" w:rsidRPr="0028680B" w:rsidRDefault="0013637D" w:rsidP="007C7801">
      <w:pPr>
        <w:pStyle w:val="1"/>
        <w:shd w:val="clear" w:color="auto" w:fill="auto"/>
        <w:tabs>
          <w:tab w:val="left" w:pos="284"/>
        </w:tabs>
        <w:ind w:left="426"/>
        <w:rPr>
          <w:color w:val="auto"/>
        </w:rPr>
      </w:pPr>
      <w:r>
        <w:rPr>
          <w:color w:val="auto"/>
        </w:rPr>
        <w:t>В сост</w:t>
      </w:r>
      <w:r w:rsidR="00DF1DE9" w:rsidRPr="0028680B">
        <w:rPr>
          <w:color w:val="auto"/>
        </w:rPr>
        <w:t>ав оркестра, сформированн</w:t>
      </w:r>
      <w:r>
        <w:rPr>
          <w:color w:val="auto"/>
        </w:rPr>
        <w:t xml:space="preserve">ого </w:t>
      </w:r>
      <w:r w:rsidR="00DF1DE9" w:rsidRPr="0028680B">
        <w:rPr>
          <w:color w:val="auto"/>
        </w:rPr>
        <w:t>из обучающихся ДМШ и ДШИ,</w:t>
      </w:r>
      <w:r w:rsidR="007C7801" w:rsidRPr="007C7801">
        <w:rPr>
          <w:color w:val="auto"/>
        </w:rPr>
        <w:t xml:space="preserve"> </w:t>
      </w:r>
      <w:proofErr w:type="spellStart"/>
      <w:r w:rsidR="00DF1DE9" w:rsidRPr="0028680B">
        <w:rPr>
          <w:color w:val="auto"/>
        </w:rPr>
        <w:t>ССУЗов</w:t>
      </w:r>
      <w:proofErr w:type="spellEnd"/>
      <w:r w:rsidR="00DF1DE9" w:rsidRPr="0028680B">
        <w:rPr>
          <w:color w:val="auto"/>
        </w:rPr>
        <w:t xml:space="preserve"> и ВУЗов могут входить иллюстраторы, - не более 30% от общего</w:t>
      </w:r>
      <w:r w:rsidR="007C7801" w:rsidRPr="007C7801">
        <w:rPr>
          <w:color w:val="auto"/>
        </w:rPr>
        <w:t xml:space="preserve"> </w:t>
      </w:r>
      <w:r w:rsidR="00DF1DE9" w:rsidRPr="0028680B">
        <w:rPr>
          <w:color w:val="auto"/>
        </w:rPr>
        <w:lastRenderedPageBreak/>
        <w:t>количества оркестрантов.</w:t>
      </w:r>
    </w:p>
    <w:p w:rsidR="00DF1DE9" w:rsidRPr="0028680B" w:rsidRDefault="00DF1DE9" w:rsidP="007C7801">
      <w:pPr>
        <w:pStyle w:val="1"/>
        <w:shd w:val="clear" w:color="auto" w:fill="auto"/>
        <w:ind w:left="426"/>
        <w:rPr>
          <w:color w:val="auto"/>
        </w:rPr>
      </w:pPr>
      <w:r w:rsidRPr="0028680B">
        <w:rPr>
          <w:b/>
          <w:bCs/>
          <w:color w:val="auto"/>
        </w:rPr>
        <w:t>Программные требования</w:t>
      </w:r>
      <w:r w:rsidRPr="0028680B">
        <w:rPr>
          <w:color w:val="auto"/>
        </w:rPr>
        <w:t>:</w:t>
      </w:r>
      <w:r w:rsidR="00620C08">
        <w:rPr>
          <w:color w:val="auto"/>
        </w:rPr>
        <w:t xml:space="preserve"> </w:t>
      </w:r>
      <w:r w:rsidRPr="0028680B">
        <w:rPr>
          <w:color w:val="auto"/>
        </w:rPr>
        <w:t xml:space="preserve">3 </w:t>
      </w:r>
      <w:proofErr w:type="spellStart"/>
      <w:r w:rsidRPr="0028680B">
        <w:rPr>
          <w:color w:val="auto"/>
        </w:rPr>
        <w:t>разностилевых</w:t>
      </w:r>
      <w:proofErr w:type="spellEnd"/>
      <w:r w:rsidRPr="0028680B">
        <w:rPr>
          <w:color w:val="auto"/>
        </w:rPr>
        <w:t xml:space="preserve"> произведения</w:t>
      </w:r>
      <w:r w:rsidR="0013637D">
        <w:rPr>
          <w:color w:val="auto"/>
        </w:rPr>
        <w:t xml:space="preserve"> </w:t>
      </w:r>
      <w:r w:rsidRPr="0028680B">
        <w:rPr>
          <w:color w:val="auto"/>
        </w:rPr>
        <w:t>(можно с</w:t>
      </w:r>
      <w:r w:rsidR="0028680B" w:rsidRPr="0028680B">
        <w:rPr>
          <w:color w:val="auto"/>
        </w:rPr>
        <w:t xml:space="preserve"> </w:t>
      </w:r>
      <w:r w:rsidRPr="0028680B">
        <w:rPr>
          <w:color w:val="auto"/>
        </w:rPr>
        <w:t>солистом вокалистом, инструменталистом). Время звучания не более 15</w:t>
      </w:r>
      <w:r w:rsidR="007C7801" w:rsidRPr="006E31C7">
        <w:rPr>
          <w:color w:val="auto"/>
        </w:rPr>
        <w:t xml:space="preserve"> </w:t>
      </w:r>
      <w:r w:rsidRPr="0028680B">
        <w:rPr>
          <w:color w:val="auto"/>
        </w:rPr>
        <w:t xml:space="preserve">минут. Содержание программы </w:t>
      </w:r>
      <w:proofErr w:type="gramStart"/>
      <w:r w:rsidRPr="0028680B">
        <w:rPr>
          <w:color w:val="auto"/>
        </w:rPr>
        <w:t>согласно</w:t>
      </w:r>
      <w:proofErr w:type="gramEnd"/>
      <w:r w:rsidRPr="0028680B">
        <w:rPr>
          <w:color w:val="auto"/>
        </w:rPr>
        <w:t xml:space="preserve"> жанрового направления.</w:t>
      </w:r>
    </w:p>
    <w:p w:rsidR="00DF1DE9" w:rsidRPr="00A03436" w:rsidRDefault="00DF1DE9" w:rsidP="007C7801">
      <w:pPr>
        <w:pStyle w:val="1"/>
        <w:shd w:val="clear" w:color="auto" w:fill="auto"/>
        <w:jc w:val="center"/>
        <w:rPr>
          <w:color w:val="auto"/>
        </w:rPr>
      </w:pPr>
      <w:r w:rsidRPr="0028680B">
        <w:rPr>
          <w:b/>
          <w:bCs/>
          <w:color w:val="auto"/>
        </w:rPr>
        <w:t>ВНИМАНИЕ:</w:t>
      </w:r>
      <w:r w:rsidRPr="0028680B">
        <w:rPr>
          <w:color w:val="auto"/>
        </w:rPr>
        <w:t xml:space="preserve"> Время на подключение и настройку перед выступлением – не более 5 минут!</w:t>
      </w:r>
    </w:p>
    <w:p w:rsidR="00E1665E" w:rsidRPr="0028680B" w:rsidRDefault="00B77086" w:rsidP="00EC0085">
      <w:pPr>
        <w:pStyle w:val="1"/>
        <w:numPr>
          <w:ilvl w:val="0"/>
          <w:numId w:val="9"/>
        </w:numPr>
        <w:shd w:val="clear" w:color="auto" w:fill="auto"/>
        <w:tabs>
          <w:tab w:val="left" w:pos="703"/>
        </w:tabs>
        <w:ind w:hanging="720"/>
        <w:rPr>
          <w:color w:val="auto"/>
        </w:rPr>
      </w:pPr>
      <w:r w:rsidRPr="0028680B">
        <w:rPr>
          <w:b/>
          <w:bCs/>
          <w:color w:val="auto"/>
        </w:rPr>
        <w:t>«УЧИТЕЛЬ И УЧЕНИК»</w:t>
      </w:r>
    </w:p>
    <w:p w:rsidR="007C7801" w:rsidRDefault="00E1665E" w:rsidP="007C7801">
      <w:pPr>
        <w:pStyle w:val="1"/>
        <w:shd w:val="clear" w:color="auto" w:fill="auto"/>
        <w:tabs>
          <w:tab w:val="left" w:pos="703"/>
        </w:tabs>
        <w:ind w:left="720"/>
        <w:rPr>
          <w:bCs/>
          <w:color w:val="auto"/>
        </w:rPr>
      </w:pPr>
      <w:r w:rsidRPr="0028680B">
        <w:rPr>
          <w:bCs/>
          <w:color w:val="auto"/>
        </w:rPr>
        <w:t>Два разнохарактерных</w:t>
      </w:r>
      <w:r w:rsidR="0013637D">
        <w:rPr>
          <w:bCs/>
          <w:color w:val="auto"/>
        </w:rPr>
        <w:t xml:space="preserve"> </w:t>
      </w:r>
      <w:r w:rsidRPr="0028680B">
        <w:rPr>
          <w:bCs/>
          <w:color w:val="auto"/>
        </w:rPr>
        <w:t>произведения, равноценное участие в ансамбле ученика (учеников) и педагога. Время звучания не более 8 минут.</w:t>
      </w:r>
      <w:bookmarkStart w:id="14" w:name="bookmark8"/>
      <w:bookmarkStart w:id="15" w:name="bookmark9"/>
    </w:p>
    <w:p w:rsidR="007C7801" w:rsidRDefault="00CB5F80" w:rsidP="00EC0085">
      <w:pPr>
        <w:pStyle w:val="1"/>
        <w:numPr>
          <w:ilvl w:val="0"/>
          <w:numId w:val="9"/>
        </w:numPr>
        <w:shd w:val="clear" w:color="auto" w:fill="auto"/>
        <w:tabs>
          <w:tab w:val="left" w:pos="703"/>
        </w:tabs>
        <w:ind w:hanging="720"/>
        <w:rPr>
          <w:b/>
          <w:bCs/>
          <w:color w:val="auto"/>
        </w:rPr>
      </w:pPr>
      <w:r w:rsidRPr="007C7801">
        <w:rPr>
          <w:b/>
          <w:bCs/>
          <w:color w:val="auto"/>
        </w:rPr>
        <w:t>«СЕМЕЙНЫЕ АНСАМБЛИ»</w:t>
      </w:r>
      <w:bookmarkEnd w:id="14"/>
      <w:bookmarkEnd w:id="15"/>
    </w:p>
    <w:p w:rsidR="008F542A" w:rsidRDefault="00E1665E" w:rsidP="008F542A">
      <w:pPr>
        <w:pStyle w:val="1"/>
        <w:shd w:val="clear" w:color="auto" w:fill="auto"/>
        <w:tabs>
          <w:tab w:val="left" w:pos="703"/>
        </w:tabs>
        <w:ind w:left="720"/>
        <w:rPr>
          <w:color w:val="auto"/>
        </w:rPr>
      </w:pPr>
      <w:r w:rsidRPr="007C7801">
        <w:t>Д</w:t>
      </w:r>
      <w:r w:rsidRPr="007C7801">
        <w:rPr>
          <w:color w:val="auto"/>
        </w:rPr>
        <w:t>ва разнохарактерных произведения в выбранном жанре. Время звучания – не более 8 минут.</w:t>
      </w:r>
    </w:p>
    <w:p w:rsidR="008F542A" w:rsidRPr="008F542A" w:rsidRDefault="00CB5F80" w:rsidP="00EC0085">
      <w:pPr>
        <w:pStyle w:val="1"/>
        <w:numPr>
          <w:ilvl w:val="0"/>
          <w:numId w:val="9"/>
        </w:numPr>
        <w:shd w:val="clear" w:color="auto" w:fill="auto"/>
        <w:tabs>
          <w:tab w:val="left" w:pos="703"/>
        </w:tabs>
        <w:ind w:hanging="720"/>
        <w:rPr>
          <w:b/>
          <w:bCs/>
          <w:color w:val="auto"/>
        </w:rPr>
      </w:pPr>
      <w:r w:rsidRPr="008F542A">
        <w:rPr>
          <w:b/>
          <w:bCs/>
          <w:color w:val="auto"/>
        </w:rPr>
        <w:t>«ПРОФИ»</w:t>
      </w:r>
      <w:r w:rsidRPr="0028680B">
        <w:rPr>
          <w:color w:val="auto"/>
        </w:rPr>
        <w:t xml:space="preserve"> (студенты и преподаватели профильных средних и высших</w:t>
      </w:r>
      <w:r w:rsidR="0028680B" w:rsidRPr="0028680B">
        <w:rPr>
          <w:color w:val="auto"/>
        </w:rPr>
        <w:t xml:space="preserve"> </w:t>
      </w:r>
      <w:r w:rsidRPr="0028680B">
        <w:rPr>
          <w:color w:val="auto"/>
        </w:rPr>
        <w:t>учебных заведений, руководители творческих коллективов)</w:t>
      </w:r>
    </w:p>
    <w:p w:rsidR="00E1665E" w:rsidRDefault="00E1665E" w:rsidP="008F542A">
      <w:pPr>
        <w:pStyle w:val="1"/>
        <w:shd w:val="clear" w:color="auto" w:fill="auto"/>
        <w:tabs>
          <w:tab w:val="left" w:pos="703"/>
        </w:tabs>
        <w:ind w:left="720"/>
        <w:rPr>
          <w:color w:val="auto"/>
        </w:rPr>
      </w:pPr>
      <w:r w:rsidRPr="008F542A">
        <w:rPr>
          <w:color w:val="auto"/>
        </w:rPr>
        <w:t>Два разнохарактерных произведения, одно из которых виртуозного плана. Время звучания – не более 10 минут.</w:t>
      </w:r>
    </w:p>
    <w:p w:rsidR="008F542A" w:rsidRPr="008F542A" w:rsidRDefault="008F542A" w:rsidP="008F542A">
      <w:pPr>
        <w:pStyle w:val="1"/>
        <w:shd w:val="clear" w:color="auto" w:fill="auto"/>
        <w:tabs>
          <w:tab w:val="left" w:pos="703"/>
        </w:tabs>
        <w:ind w:left="720"/>
        <w:rPr>
          <w:b/>
          <w:bCs/>
          <w:color w:val="auto"/>
        </w:rPr>
      </w:pPr>
    </w:p>
    <w:p w:rsidR="004D456C" w:rsidRPr="0028680B" w:rsidRDefault="00762107" w:rsidP="00C12826">
      <w:pPr>
        <w:pStyle w:val="11"/>
        <w:keepNext/>
        <w:keepLines/>
        <w:shd w:val="clear" w:color="auto" w:fill="auto"/>
        <w:spacing w:after="360"/>
        <w:rPr>
          <w:color w:val="auto"/>
        </w:rPr>
      </w:pPr>
      <w:bookmarkStart w:id="16" w:name="bookmark20"/>
      <w:bookmarkStart w:id="17" w:name="bookmark21"/>
      <w:r w:rsidRPr="0028680B">
        <w:rPr>
          <w:color w:val="auto"/>
        </w:rPr>
        <w:t xml:space="preserve">5. </w:t>
      </w:r>
      <w:r w:rsidR="00CB5F80" w:rsidRPr="0028680B">
        <w:rPr>
          <w:color w:val="auto"/>
        </w:rPr>
        <w:t>ПОРЯДОК ПРОВЕДЕНИЯ И УСЛОВИЯ УЧАСТИЯ</w:t>
      </w:r>
      <w:bookmarkEnd w:id="16"/>
      <w:bookmarkEnd w:id="17"/>
    </w:p>
    <w:p w:rsidR="008F542A" w:rsidRDefault="00CB5F80" w:rsidP="00EC0085">
      <w:pPr>
        <w:pStyle w:val="1"/>
        <w:numPr>
          <w:ilvl w:val="1"/>
          <w:numId w:val="2"/>
        </w:numPr>
        <w:shd w:val="clear" w:color="auto" w:fill="auto"/>
        <w:tabs>
          <w:tab w:val="left" w:pos="710"/>
        </w:tabs>
        <w:rPr>
          <w:color w:val="auto"/>
        </w:rPr>
      </w:pPr>
      <w:r w:rsidRPr="0028680B">
        <w:rPr>
          <w:color w:val="auto"/>
        </w:rPr>
        <w:t>Конкурс проводится в ДК «Юность» ГАПОУ «Приморский краевой колледж</w:t>
      </w:r>
      <w:r w:rsidR="0013637D">
        <w:rPr>
          <w:color w:val="auto"/>
        </w:rPr>
        <w:t xml:space="preserve"> </w:t>
      </w:r>
      <w:r w:rsidRPr="0028680B">
        <w:rPr>
          <w:color w:val="auto"/>
        </w:rPr>
        <w:t>культуры» по адресу: г. Уссурийск, Агеева,75 следующем порядке:</w:t>
      </w:r>
      <w:bookmarkStart w:id="18" w:name="bookmark22"/>
      <w:bookmarkStart w:id="19" w:name="bookmark23"/>
    </w:p>
    <w:bookmarkEnd w:id="18"/>
    <w:bookmarkEnd w:id="19"/>
    <w:p w:rsidR="008F542A" w:rsidRPr="008F542A" w:rsidRDefault="008F542A" w:rsidP="008F542A">
      <w:pPr>
        <w:pStyle w:val="1"/>
        <w:shd w:val="clear" w:color="auto" w:fill="auto"/>
        <w:tabs>
          <w:tab w:val="left" w:pos="710"/>
        </w:tabs>
        <w:rPr>
          <w:color w:val="auto"/>
        </w:rPr>
      </w:pPr>
      <w:r w:rsidRPr="008F542A">
        <w:rPr>
          <w:b/>
          <w:bCs/>
          <w:color w:val="auto"/>
          <w:u w:val="single"/>
        </w:rPr>
        <w:t>30 января 2021</w:t>
      </w:r>
      <w:r w:rsidR="005005BC">
        <w:rPr>
          <w:b/>
          <w:bCs/>
          <w:color w:val="auto"/>
          <w:u w:val="single"/>
        </w:rPr>
        <w:t xml:space="preserve"> </w:t>
      </w:r>
      <w:r w:rsidRPr="008F542A">
        <w:rPr>
          <w:b/>
          <w:bCs/>
          <w:color w:val="auto"/>
          <w:u w:val="single"/>
        </w:rPr>
        <w:t>года</w:t>
      </w:r>
      <w:r>
        <w:rPr>
          <w:b/>
          <w:bCs/>
          <w:color w:val="auto"/>
          <w:u w:val="single"/>
          <w:lang w:val="en-US"/>
        </w:rPr>
        <w:t>:</w:t>
      </w:r>
    </w:p>
    <w:p w:rsidR="00C12826" w:rsidRPr="008F542A" w:rsidRDefault="007F4A05" w:rsidP="008F542A">
      <w:pPr>
        <w:pStyle w:val="1"/>
        <w:shd w:val="clear" w:color="auto" w:fill="auto"/>
        <w:tabs>
          <w:tab w:val="left" w:pos="710"/>
        </w:tabs>
        <w:rPr>
          <w:color w:val="auto"/>
        </w:rPr>
      </w:pPr>
      <w:r w:rsidRPr="008F542A">
        <w:rPr>
          <w:color w:val="auto"/>
        </w:rPr>
        <w:t xml:space="preserve">Солисты, ансамбли акустического звучания (без подключения </w:t>
      </w:r>
      <w:proofErr w:type="spellStart"/>
      <w:proofErr w:type="gramStart"/>
      <w:r w:rsidRPr="008F542A">
        <w:rPr>
          <w:color w:val="auto"/>
        </w:rPr>
        <w:t>электро</w:t>
      </w:r>
      <w:proofErr w:type="spellEnd"/>
      <w:r w:rsidRPr="008F542A">
        <w:rPr>
          <w:color w:val="auto"/>
        </w:rPr>
        <w:t xml:space="preserve"> инструментов</w:t>
      </w:r>
      <w:proofErr w:type="gramEnd"/>
      <w:r w:rsidRPr="008F542A">
        <w:rPr>
          <w:color w:val="auto"/>
        </w:rPr>
        <w:t>, кроме синтезатора)</w:t>
      </w:r>
      <w:r w:rsidR="00C12826" w:rsidRPr="008F542A">
        <w:rPr>
          <w:color w:val="auto"/>
        </w:rPr>
        <w:t>.</w:t>
      </w:r>
    </w:p>
    <w:p w:rsidR="004D456C" w:rsidRPr="0028680B" w:rsidRDefault="00CB5F80" w:rsidP="006A49FE">
      <w:pPr>
        <w:pStyle w:val="1"/>
        <w:shd w:val="clear" w:color="auto" w:fill="auto"/>
        <w:rPr>
          <w:color w:val="auto"/>
        </w:rPr>
      </w:pPr>
      <w:r w:rsidRPr="0028680B">
        <w:rPr>
          <w:color w:val="auto"/>
        </w:rPr>
        <w:t>08:00 - заезд, регистрация, репетиции участников конкурса;</w:t>
      </w:r>
    </w:p>
    <w:p w:rsidR="004D456C" w:rsidRPr="0028680B" w:rsidRDefault="00CB5F80" w:rsidP="006A49FE">
      <w:pPr>
        <w:pStyle w:val="1"/>
        <w:shd w:val="clear" w:color="auto" w:fill="auto"/>
        <w:rPr>
          <w:color w:val="auto"/>
        </w:rPr>
      </w:pPr>
      <w:r w:rsidRPr="0028680B">
        <w:rPr>
          <w:color w:val="auto"/>
        </w:rPr>
        <w:t>09.00</w:t>
      </w:r>
      <w:r w:rsidR="00620C08">
        <w:rPr>
          <w:color w:val="auto"/>
        </w:rPr>
        <w:t xml:space="preserve"> </w:t>
      </w:r>
      <w:r w:rsidRPr="0028680B">
        <w:rPr>
          <w:color w:val="auto"/>
        </w:rPr>
        <w:t>-</w:t>
      </w:r>
      <w:r w:rsidR="00620C08">
        <w:rPr>
          <w:color w:val="auto"/>
        </w:rPr>
        <w:t xml:space="preserve"> </w:t>
      </w:r>
      <w:r w:rsidRPr="0028680B">
        <w:rPr>
          <w:color w:val="auto"/>
        </w:rPr>
        <w:t>10:00 - сдача фонограмм, акустическая репетиция;</w:t>
      </w:r>
    </w:p>
    <w:p w:rsidR="004D456C" w:rsidRPr="0028680B" w:rsidRDefault="00CB5F80" w:rsidP="006A49FE">
      <w:pPr>
        <w:pStyle w:val="1"/>
        <w:shd w:val="clear" w:color="auto" w:fill="auto"/>
        <w:rPr>
          <w:color w:val="auto"/>
        </w:rPr>
      </w:pPr>
      <w:r w:rsidRPr="0028680B">
        <w:rPr>
          <w:color w:val="auto"/>
        </w:rPr>
        <w:t>10.00 - Церемония открытия Конкурса</w:t>
      </w:r>
      <w:r w:rsidR="0013637D">
        <w:rPr>
          <w:color w:val="auto"/>
        </w:rPr>
        <w:t>;</w:t>
      </w:r>
    </w:p>
    <w:p w:rsidR="004D456C" w:rsidRPr="0028680B" w:rsidRDefault="00CB5F80" w:rsidP="006A49FE">
      <w:pPr>
        <w:pStyle w:val="1"/>
        <w:shd w:val="clear" w:color="auto" w:fill="auto"/>
        <w:spacing w:line="240" w:lineRule="auto"/>
        <w:rPr>
          <w:color w:val="auto"/>
        </w:rPr>
      </w:pPr>
      <w:r w:rsidRPr="0028680B">
        <w:rPr>
          <w:color w:val="auto"/>
        </w:rPr>
        <w:t>10:00</w:t>
      </w:r>
      <w:r w:rsidR="00620C08">
        <w:rPr>
          <w:color w:val="auto"/>
        </w:rPr>
        <w:t xml:space="preserve"> </w:t>
      </w:r>
      <w:r w:rsidRPr="0028680B">
        <w:rPr>
          <w:color w:val="auto"/>
        </w:rPr>
        <w:t>-</w:t>
      </w:r>
      <w:r w:rsidR="00620C08">
        <w:rPr>
          <w:color w:val="auto"/>
        </w:rPr>
        <w:t xml:space="preserve"> </w:t>
      </w:r>
      <w:r w:rsidRPr="0028680B">
        <w:rPr>
          <w:color w:val="auto"/>
        </w:rPr>
        <w:t>1</w:t>
      </w:r>
      <w:r w:rsidR="00C731C0" w:rsidRPr="0028680B">
        <w:rPr>
          <w:color w:val="auto"/>
        </w:rPr>
        <w:t>3</w:t>
      </w:r>
      <w:r w:rsidRPr="0028680B">
        <w:rPr>
          <w:color w:val="auto"/>
        </w:rPr>
        <w:t>:00</w:t>
      </w:r>
      <w:r w:rsidR="00917CBB">
        <w:rPr>
          <w:color w:val="auto"/>
        </w:rPr>
        <w:t xml:space="preserve"> </w:t>
      </w:r>
      <w:r w:rsidRPr="0028680B">
        <w:rPr>
          <w:color w:val="auto"/>
        </w:rPr>
        <w:t>-</w:t>
      </w:r>
      <w:r w:rsidR="00917CBB">
        <w:rPr>
          <w:color w:val="auto"/>
        </w:rPr>
        <w:t xml:space="preserve"> </w:t>
      </w:r>
      <w:r w:rsidRPr="0028680B">
        <w:rPr>
          <w:color w:val="auto"/>
        </w:rPr>
        <w:t>Конкурсные прослушивания</w:t>
      </w:r>
      <w:r w:rsidR="00917CBB">
        <w:rPr>
          <w:color w:val="auto"/>
        </w:rPr>
        <w:t xml:space="preserve"> </w:t>
      </w:r>
      <w:r w:rsidR="00C731C0" w:rsidRPr="0028680B">
        <w:rPr>
          <w:color w:val="auto"/>
        </w:rPr>
        <w:t>- Фортепиано</w:t>
      </w:r>
      <w:r w:rsidR="0013637D">
        <w:rPr>
          <w:color w:val="auto"/>
        </w:rPr>
        <w:t>, струнные, духовые, синтезатор;</w:t>
      </w:r>
    </w:p>
    <w:p w:rsidR="00C731C0" w:rsidRPr="0028680B" w:rsidRDefault="0013637D" w:rsidP="006A49FE">
      <w:pPr>
        <w:pStyle w:val="1"/>
        <w:shd w:val="clear" w:color="auto" w:fill="auto"/>
        <w:spacing w:line="240" w:lineRule="auto"/>
        <w:rPr>
          <w:color w:val="auto"/>
        </w:rPr>
      </w:pPr>
      <w:r>
        <w:rPr>
          <w:color w:val="auto"/>
        </w:rPr>
        <w:t>13:00</w:t>
      </w:r>
      <w:r w:rsidR="008F542A" w:rsidRPr="006E31C7">
        <w:rPr>
          <w:color w:val="auto"/>
        </w:rPr>
        <w:t xml:space="preserve"> </w:t>
      </w:r>
      <w:r>
        <w:rPr>
          <w:color w:val="auto"/>
        </w:rPr>
        <w:t>- 14:00</w:t>
      </w:r>
      <w:r w:rsidR="008F542A" w:rsidRPr="006E31C7">
        <w:rPr>
          <w:color w:val="auto"/>
        </w:rPr>
        <w:t xml:space="preserve"> </w:t>
      </w:r>
      <w:r>
        <w:rPr>
          <w:color w:val="auto"/>
        </w:rPr>
        <w:t>-</w:t>
      </w:r>
      <w:r w:rsidR="008F542A" w:rsidRPr="006E31C7">
        <w:rPr>
          <w:color w:val="auto"/>
        </w:rPr>
        <w:t xml:space="preserve"> </w:t>
      </w:r>
      <w:r>
        <w:rPr>
          <w:color w:val="auto"/>
        </w:rPr>
        <w:t>Перерыв;</w:t>
      </w:r>
    </w:p>
    <w:p w:rsidR="004D456C" w:rsidRPr="0028680B" w:rsidRDefault="00CB5F80" w:rsidP="006A49FE">
      <w:pPr>
        <w:pStyle w:val="1"/>
        <w:shd w:val="clear" w:color="auto" w:fill="auto"/>
        <w:spacing w:line="240" w:lineRule="auto"/>
        <w:rPr>
          <w:color w:val="auto"/>
        </w:rPr>
      </w:pPr>
      <w:r w:rsidRPr="0028680B">
        <w:rPr>
          <w:color w:val="auto"/>
        </w:rPr>
        <w:t>1</w:t>
      </w:r>
      <w:r w:rsidR="00C731C0" w:rsidRPr="0028680B">
        <w:rPr>
          <w:color w:val="auto"/>
        </w:rPr>
        <w:t>4</w:t>
      </w:r>
      <w:r w:rsidRPr="0028680B">
        <w:rPr>
          <w:color w:val="auto"/>
        </w:rPr>
        <w:t>:00</w:t>
      </w:r>
      <w:r w:rsidR="00620C08">
        <w:rPr>
          <w:color w:val="auto"/>
        </w:rPr>
        <w:t xml:space="preserve"> </w:t>
      </w:r>
      <w:r w:rsidR="00C731C0" w:rsidRPr="0028680B">
        <w:rPr>
          <w:color w:val="auto"/>
        </w:rPr>
        <w:t>-</w:t>
      </w:r>
      <w:r w:rsidR="00620C08">
        <w:rPr>
          <w:color w:val="auto"/>
        </w:rPr>
        <w:t xml:space="preserve"> </w:t>
      </w:r>
      <w:r w:rsidR="00C731C0" w:rsidRPr="0028680B">
        <w:rPr>
          <w:color w:val="auto"/>
        </w:rPr>
        <w:t>17:00</w:t>
      </w:r>
      <w:r w:rsidR="008F542A" w:rsidRPr="006E31C7">
        <w:rPr>
          <w:color w:val="auto"/>
        </w:rPr>
        <w:t xml:space="preserve"> </w:t>
      </w:r>
      <w:r w:rsidRPr="0028680B">
        <w:rPr>
          <w:color w:val="auto"/>
        </w:rPr>
        <w:t>-</w:t>
      </w:r>
      <w:r w:rsidR="008F542A" w:rsidRPr="006E31C7">
        <w:rPr>
          <w:color w:val="auto"/>
        </w:rPr>
        <w:t xml:space="preserve"> </w:t>
      </w:r>
      <w:r w:rsidR="00C731C0" w:rsidRPr="0028680B">
        <w:rPr>
          <w:color w:val="auto"/>
        </w:rPr>
        <w:t>Конкурсные прослушивания. Камерные ансамбли (фортепиано в 4 руки, Учитель-Ученик</w:t>
      </w:r>
      <w:r w:rsidR="00A945D3" w:rsidRPr="0028680B">
        <w:rPr>
          <w:color w:val="auto"/>
        </w:rPr>
        <w:t>, Семейные ансамбли</w:t>
      </w:r>
      <w:r w:rsidR="00C731C0" w:rsidRPr="0028680B">
        <w:rPr>
          <w:color w:val="auto"/>
        </w:rPr>
        <w:t>) Инструмент</w:t>
      </w:r>
      <w:r w:rsidR="0013637D">
        <w:rPr>
          <w:color w:val="auto"/>
        </w:rPr>
        <w:t>альные ансамбли;</w:t>
      </w:r>
    </w:p>
    <w:p w:rsidR="00C731C0" w:rsidRPr="0028680B" w:rsidRDefault="00C731C0" w:rsidP="006A49FE">
      <w:pPr>
        <w:pStyle w:val="1"/>
        <w:shd w:val="clear" w:color="auto" w:fill="auto"/>
        <w:spacing w:line="240" w:lineRule="auto"/>
        <w:rPr>
          <w:color w:val="auto"/>
        </w:rPr>
      </w:pPr>
      <w:r w:rsidRPr="0028680B">
        <w:rPr>
          <w:color w:val="auto"/>
        </w:rPr>
        <w:t>17:30- 20:00</w:t>
      </w:r>
      <w:r w:rsidR="008F542A" w:rsidRPr="006E31C7">
        <w:rPr>
          <w:color w:val="auto"/>
        </w:rPr>
        <w:t xml:space="preserve"> </w:t>
      </w:r>
      <w:r w:rsidRPr="0028680B">
        <w:rPr>
          <w:color w:val="auto"/>
        </w:rPr>
        <w:t>- Мастер классы.</w:t>
      </w:r>
      <w:r w:rsidR="00B2397E" w:rsidRPr="0028680B">
        <w:rPr>
          <w:color w:val="auto"/>
        </w:rPr>
        <w:t xml:space="preserve"> Круглый стол членов жюри.</w:t>
      </w:r>
    </w:p>
    <w:p w:rsidR="00C12826" w:rsidRPr="008F542A" w:rsidRDefault="00C731C0" w:rsidP="006A49FE">
      <w:pPr>
        <w:pStyle w:val="1"/>
        <w:shd w:val="clear" w:color="auto" w:fill="auto"/>
        <w:spacing w:line="240" w:lineRule="auto"/>
        <w:rPr>
          <w:b/>
          <w:color w:val="auto"/>
          <w:u w:val="single"/>
        </w:rPr>
      </w:pPr>
      <w:r w:rsidRPr="008F542A">
        <w:rPr>
          <w:b/>
          <w:color w:val="auto"/>
          <w:u w:val="single"/>
        </w:rPr>
        <w:t>31 января 2021 года:</w:t>
      </w:r>
    </w:p>
    <w:p w:rsidR="00C731C0" w:rsidRPr="0028680B" w:rsidRDefault="00C731C0" w:rsidP="006A49FE">
      <w:pPr>
        <w:pStyle w:val="1"/>
        <w:shd w:val="clear" w:color="auto" w:fill="auto"/>
        <w:spacing w:line="240" w:lineRule="auto"/>
        <w:rPr>
          <w:color w:val="auto"/>
        </w:rPr>
      </w:pPr>
      <w:r w:rsidRPr="0028680B">
        <w:rPr>
          <w:color w:val="auto"/>
        </w:rPr>
        <w:t xml:space="preserve">Солисты, инструментальные ансамбли, оркестры с использованием </w:t>
      </w:r>
      <w:r w:rsidRPr="0028680B">
        <w:rPr>
          <w:color w:val="auto"/>
          <w:u w:val="single"/>
        </w:rPr>
        <w:t xml:space="preserve">электроинструментов и </w:t>
      </w:r>
      <w:proofErr w:type="spellStart"/>
      <w:r w:rsidRPr="0028680B">
        <w:rPr>
          <w:color w:val="auto"/>
          <w:u w:val="single"/>
        </w:rPr>
        <w:t>звукоусилительной</w:t>
      </w:r>
      <w:proofErr w:type="spellEnd"/>
      <w:r w:rsidRPr="0028680B">
        <w:rPr>
          <w:color w:val="auto"/>
          <w:u w:val="single"/>
        </w:rPr>
        <w:t xml:space="preserve"> аппаратуры</w:t>
      </w:r>
      <w:r w:rsidR="00C12826" w:rsidRPr="0028680B">
        <w:rPr>
          <w:color w:val="auto"/>
          <w:u w:val="single"/>
        </w:rPr>
        <w:t>.</w:t>
      </w:r>
    </w:p>
    <w:p w:rsidR="00C731C0" w:rsidRPr="0028680B" w:rsidRDefault="00C731C0" w:rsidP="00C731C0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680B">
        <w:rPr>
          <w:rFonts w:ascii="Times New Roman" w:eastAsia="Times New Roman" w:hAnsi="Times New Roman" w:cs="Times New Roman"/>
          <w:color w:val="auto"/>
          <w:sz w:val="28"/>
          <w:szCs w:val="28"/>
        </w:rPr>
        <w:t>08:00 - заезд, регистрация, репетиции участников конкурса;</w:t>
      </w:r>
    </w:p>
    <w:p w:rsidR="00C731C0" w:rsidRPr="0028680B" w:rsidRDefault="00C731C0" w:rsidP="00C731C0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680B">
        <w:rPr>
          <w:rFonts w:ascii="Times New Roman" w:eastAsia="Times New Roman" w:hAnsi="Times New Roman" w:cs="Times New Roman"/>
          <w:color w:val="auto"/>
          <w:sz w:val="28"/>
          <w:szCs w:val="28"/>
        </w:rPr>
        <w:t>09.00 -</w:t>
      </w:r>
      <w:r w:rsidR="00620C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8680B">
        <w:rPr>
          <w:rFonts w:ascii="Times New Roman" w:eastAsia="Times New Roman" w:hAnsi="Times New Roman" w:cs="Times New Roman"/>
          <w:color w:val="auto"/>
          <w:sz w:val="28"/>
          <w:szCs w:val="28"/>
        </w:rPr>
        <w:t>10:00 - сдача фонограмм, акустическая репетиция;</w:t>
      </w:r>
    </w:p>
    <w:p w:rsidR="00B2397E" w:rsidRPr="0028680B" w:rsidRDefault="00B2397E" w:rsidP="00C731C0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680B">
        <w:rPr>
          <w:rFonts w:ascii="Times New Roman" w:eastAsia="Times New Roman" w:hAnsi="Times New Roman" w:cs="Times New Roman"/>
          <w:color w:val="auto"/>
          <w:sz w:val="28"/>
          <w:szCs w:val="28"/>
        </w:rPr>
        <w:t>10:00</w:t>
      </w:r>
      <w:r w:rsidR="00620C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8680B">
        <w:rPr>
          <w:rFonts w:ascii="Times New Roman" w:eastAsia="Times New Roman" w:hAnsi="Times New Roman" w:cs="Times New Roman"/>
          <w:color w:val="auto"/>
          <w:sz w:val="28"/>
          <w:szCs w:val="28"/>
        </w:rPr>
        <w:t>- Церемония открытия Конкурса</w:t>
      </w:r>
      <w:r w:rsidR="0013637D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B2397E" w:rsidRPr="0028680B" w:rsidRDefault="00B2397E" w:rsidP="00C731C0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680B">
        <w:rPr>
          <w:rFonts w:ascii="Times New Roman" w:eastAsia="Times New Roman" w:hAnsi="Times New Roman" w:cs="Times New Roman"/>
          <w:color w:val="auto"/>
          <w:sz w:val="28"/>
          <w:szCs w:val="28"/>
        </w:rPr>
        <w:t>10:00</w:t>
      </w:r>
      <w:r w:rsidR="00620C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8680B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620C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8680B">
        <w:rPr>
          <w:rFonts w:ascii="Times New Roman" w:eastAsia="Times New Roman" w:hAnsi="Times New Roman" w:cs="Times New Roman"/>
          <w:color w:val="auto"/>
          <w:sz w:val="28"/>
          <w:szCs w:val="28"/>
        </w:rPr>
        <w:t>11:30 Конкурсные прослушивания. Солисты – эле</w:t>
      </w:r>
      <w:r w:rsidR="001363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ктрогитары, ударные </w:t>
      </w:r>
      <w:r w:rsidR="0013637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инструменты;</w:t>
      </w:r>
    </w:p>
    <w:p w:rsidR="00B2397E" w:rsidRPr="0028680B" w:rsidRDefault="00B2397E" w:rsidP="00C731C0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680B">
        <w:rPr>
          <w:rFonts w:ascii="Times New Roman" w:eastAsia="Times New Roman" w:hAnsi="Times New Roman" w:cs="Times New Roman"/>
          <w:color w:val="auto"/>
          <w:sz w:val="28"/>
          <w:szCs w:val="28"/>
        </w:rPr>
        <w:t>11:30</w:t>
      </w:r>
      <w:r w:rsidR="00620C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8680B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620C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8680B">
        <w:rPr>
          <w:rFonts w:ascii="Times New Roman" w:eastAsia="Times New Roman" w:hAnsi="Times New Roman" w:cs="Times New Roman"/>
          <w:color w:val="auto"/>
          <w:sz w:val="28"/>
          <w:szCs w:val="28"/>
        </w:rPr>
        <w:t>12:00 Перерыв. Подготовка сцены. Настройка аппаратуры</w:t>
      </w:r>
      <w:r w:rsidR="001363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инструментов;</w:t>
      </w:r>
    </w:p>
    <w:p w:rsidR="00B2397E" w:rsidRPr="0028680B" w:rsidRDefault="00B2397E" w:rsidP="00C731C0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680B">
        <w:rPr>
          <w:rFonts w:ascii="Times New Roman" w:eastAsia="Times New Roman" w:hAnsi="Times New Roman" w:cs="Times New Roman"/>
          <w:color w:val="auto"/>
          <w:sz w:val="28"/>
          <w:szCs w:val="28"/>
        </w:rPr>
        <w:t>12:00</w:t>
      </w:r>
      <w:r w:rsidR="00620C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8680B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620C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8680B">
        <w:rPr>
          <w:rFonts w:ascii="Times New Roman" w:eastAsia="Times New Roman" w:hAnsi="Times New Roman" w:cs="Times New Roman"/>
          <w:color w:val="auto"/>
          <w:sz w:val="28"/>
          <w:szCs w:val="28"/>
        </w:rPr>
        <w:t>14:00 Конкурсные прослушив</w:t>
      </w:r>
      <w:r w:rsidR="0013637D">
        <w:rPr>
          <w:rFonts w:ascii="Times New Roman" w:eastAsia="Times New Roman" w:hAnsi="Times New Roman" w:cs="Times New Roman"/>
          <w:color w:val="auto"/>
          <w:sz w:val="28"/>
          <w:szCs w:val="28"/>
        </w:rPr>
        <w:t>ания. Инструментальные ансамбли;</w:t>
      </w:r>
    </w:p>
    <w:p w:rsidR="00B2397E" w:rsidRPr="0028680B" w:rsidRDefault="00B2397E" w:rsidP="00C731C0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680B">
        <w:rPr>
          <w:rFonts w:ascii="Times New Roman" w:eastAsia="Times New Roman" w:hAnsi="Times New Roman" w:cs="Times New Roman"/>
          <w:color w:val="auto"/>
          <w:sz w:val="28"/>
          <w:szCs w:val="28"/>
        </w:rPr>
        <w:t>14:00</w:t>
      </w:r>
      <w:r w:rsidR="00620C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8680B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620C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8680B">
        <w:rPr>
          <w:rFonts w:ascii="Times New Roman" w:eastAsia="Times New Roman" w:hAnsi="Times New Roman" w:cs="Times New Roman"/>
          <w:color w:val="auto"/>
          <w:sz w:val="28"/>
          <w:szCs w:val="28"/>
        </w:rPr>
        <w:t>15:00 Перерыв. Подготовка сцены. Настройка аппаратуры и инструментов.</w:t>
      </w:r>
      <w:r w:rsidR="001363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Саунд-чек 7 минут на коллектив;</w:t>
      </w:r>
    </w:p>
    <w:p w:rsidR="00B2397E" w:rsidRPr="0028680B" w:rsidRDefault="00B2397E" w:rsidP="00C731C0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680B">
        <w:rPr>
          <w:rFonts w:ascii="Times New Roman" w:eastAsia="Times New Roman" w:hAnsi="Times New Roman" w:cs="Times New Roman"/>
          <w:color w:val="auto"/>
          <w:sz w:val="28"/>
          <w:szCs w:val="28"/>
        </w:rPr>
        <w:t>15:00</w:t>
      </w:r>
      <w:r w:rsidR="00620C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8680B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620C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8680B">
        <w:rPr>
          <w:rFonts w:ascii="Times New Roman" w:eastAsia="Times New Roman" w:hAnsi="Times New Roman" w:cs="Times New Roman"/>
          <w:color w:val="auto"/>
          <w:sz w:val="28"/>
          <w:szCs w:val="28"/>
        </w:rPr>
        <w:t>17:00 Кон</w:t>
      </w:r>
      <w:r w:rsidR="0013637D">
        <w:rPr>
          <w:rFonts w:ascii="Times New Roman" w:eastAsia="Times New Roman" w:hAnsi="Times New Roman" w:cs="Times New Roman"/>
          <w:color w:val="auto"/>
          <w:sz w:val="28"/>
          <w:szCs w:val="28"/>
        </w:rPr>
        <w:t>курсные прослушивания. Оркестры;</w:t>
      </w:r>
    </w:p>
    <w:p w:rsidR="00B2397E" w:rsidRPr="0028680B" w:rsidRDefault="00B2397E" w:rsidP="00C731C0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680B">
        <w:rPr>
          <w:rFonts w:ascii="Times New Roman" w:eastAsia="Times New Roman" w:hAnsi="Times New Roman" w:cs="Times New Roman"/>
          <w:color w:val="auto"/>
          <w:sz w:val="28"/>
          <w:szCs w:val="28"/>
        </w:rPr>
        <w:t>17:00</w:t>
      </w:r>
      <w:r w:rsidR="00620C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8680B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620C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8680B">
        <w:rPr>
          <w:rFonts w:ascii="Times New Roman" w:eastAsia="Times New Roman" w:hAnsi="Times New Roman" w:cs="Times New Roman"/>
          <w:color w:val="auto"/>
          <w:sz w:val="28"/>
          <w:szCs w:val="28"/>
        </w:rPr>
        <w:t>18:00 Пере</w:t>
      </w:r>
      <w:r w:rsidR="0013637D">
        <w:rPr>
          <w:rFonts w:ascii="Times New Roman" w:eastAsia="Times New Roman" w:hAnsi="Times New Roman" w:cs="Times New Roman"/>
          <w:color w:val="auto"/>
          <w:sz w:val="28"/>
          <w:szCs w:val="28"/>
        </w:rPr>
        <w:t>рыв. Подведение итогов конкурса;</w:t>
      </w:r>
    </w:p>
    <w:p w:rsidR="003B1465" w:rsidRPr="00A03436" w:rsidRDefault="00B2397E" w:rsidP="00A03436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680B">
        <w:rPr>
          <w:rFonts w:ascii="Times New Roman" w:eastAsia="Times New Roman" w:hAnsi="Times New Roman" w:cs="Times New Roman"/>
          <w:color w:val="auto"/>
          <w:sz w:val="28"/>
          <w:szCs w:val="28"/>
        </w:rPr>
        <w:t>18:00</w:t>
      </w:r>
      <w:r w:rsidR="00620C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8680B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620C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8680B">
        <w:rPr>
          <w:rFonts w:ascii="Times New Roman" w:eastAsia="Times New Roman" w:hAnsi="Times New Roman" w:cs="Times New Roman"/>
          <w:color w:val="auto"/>
          <w:sz w:val="28"/>
          <w:szCs w:val="28"/>
        </w:rPr>
        <w:t>19:00 Награждение участников конкурса. Закрытие конкурса. Круглый стол членов жюри.</w:t>
      </w:r>
    </w:p>
    <w:p w:rsidR="004D456C" w:rsidRPr="0028680B" w:rsidRDefault="00CB5F80" w:rsidP="00EC0085">
      <w:pPr>
        <w:pStyle w:val="1"/>
        <w:numPr>
          <w:ilvl w:val="1"/>
          <w:numId w:val="2"/>
        </w:numPr>
        <w:shd w:val="clear" w:color="auto" w:fill="auto"/>
        <w:tabs>
          <w:tab w:val="left" w:pos="710"/>
        </w:tabs>
        <w:ind w:left="720" w:hanging="720"/>
        <w:rPr>
          <w:color w:val="auto"/>
        </w:rPr>
      </w:pPr>
      <w:r w:rsidRPr="0028680B">
        <w:rPr>
          <w:color w:val="auto"/>
        </w:rPr>
        <w:t>Порядок (Программа) конкурсного просмотра размещается на официальном</w:t>
      </w:r>
      <w:r w:rsidR="0028680B" w:rsidRPr="0028680B">
        <w:rPr>
          <w:color w:val="auto"/>
        </w:rPr>
        <w:t xml:space="preserve"> </w:t>
      </w:r>
      <w:r w:rsidRPr="0028680B">
        <w:rPr>
          <w:color w:val="auto"/>
        </w:rPr>
        <w:t xml:space="preserve">сайте колледжа культуры </w:t>
      </w:r>
      <w:hyperlink r:id="rId8" w:history="1">
        <w:r w:rsidRPr="0028680B">
          <w:rPr>
            <w:b/>
            <w:bCs/>
            <w:color w:val="auto"/>
            <w:u w:val="single"/>
            <w:lang w:val="en-US" w:eastAsia="en-US" w:bidi="en-US"/>
          </w:rPr>
          <w:t>http</w:t>
        </w:r>
        <w:r w:rsidRPr="0028680B">
          <w:rPr>
            <w:b/>
            <w:bCs/>
            <w:color w:val="auto"/>
            <w:u w:val="single"/>
            <w:lang w:eastAsia="en-US" w:bidi="en-US"/>
          </w:rPr>
          <w:t>://</w:t>
        </w:r>
        <w:r w:rsidRPr="0028680B">
          <w:rPr>
            <w:b/>
            <w:bCs/>
            <w:color w:val="auto"/>
            <w:u w:val="single"/>
            <w:lang w:val="en-US" w:eastAsia="en-US" w:bidi="en-US"/>
          </w:rPr>
          <w:t>prim</w:t>
        </w:r>
        <w:r w:rsidRPr="0028680B">
          <w:rPr>
            <w:b/>
            <w:bCs/>
            <w:color w:val="auto"/>
            <w:u w:val="single"/>
            <w:lang w:eastAsia="en-US" w:bidi="en-US"/>
          </w:rPr>
          <w:t>-</w:t>
        </w:r>
        <w:r w:rsidRPr="0028680B">
          <w:rPr>
            <w:b/>
            <w:bCs/>
            <w:color w:val="auto"/>
            <w:u w:val="single"/>
            <w:lang w:val="en-US" w:eastAsia="en-US" w:bidi="en-US"/>
          </w:rPr>
          <w:t>college</w:t>
        </w:r>
        <w:r w:rsidRPr="0028680B">
          <w:rPr>
            <w:b/>
            <w:bCs/>
            <w:color w:val="auto"/>
            <w:u w:val="single"/>
            <w:lang w:eastAsia="en-US" w:bidi="en-US"/>
          </w:rPr>
          <w:t>.</w:t>
        </w:r>
        <w:proofErr w:type="spellStart"/>
        <w:r w:rsidRPr="0028680B">
          <w:rPr>
            <w:b/>
            <w:bCs/>
            <w:color w:val="auto"/>
            <w:u w:val="single"/>
            <w:lang w:val="en-US" w:eastAsia="en-US" w:bidi="en-US"/>
          </w:rPr>
          <w:t>ru</w:t>
        </w:r>
        <w:proofErr w:type="spellEnd"/>
        <w:r w:rsidRPr="0028680B">
          <w:rPr>
            <w:b/>
            <w:bCs/>
            <w:color w:val="auto"/>
            <w:u w:val="single"/>
            <w:lang w:eastAsia="en-US" w:bidi="en-US"/>
          </w:rPr>
          <w:t>/</w:t>
        </w:r>
      </w:hyperlink>
      <w:r w:rsidR="0028680B" w:rsidRPr="0028680B">
        <w:rPr>
          <w:color w:val="auto"/>
        </w:rPr>
        <w:t xml:space="preserve"> </w:t>
      </w:r>
      <w:proofErr w:type="spellStart"/>
      <w:r w:rsidR="00C12826" w:rsidRPr="0028680B">
        <w:rPr>
          <w:b/>
          <w:bCs/>
          <w:color w:val="auto"/>
          <w:lang w:eastAsia="en-US" w:bidi="en-US"/>
        </w:rPr>
        <w:t>з</w:t>
      </w:r>
      <w:proofErr w:type="spellEnd"/>
      <w:r w:rsidRPr="0028680B">
        <w:rPr>
          <w:b/>
          <w:bCs/>
          <w:color w:val="auto"/>
          <w:lang w:val="en-US" w:eastAsia="en-US" w:bidi="en-US"/>
        </w:rPr>
        <w:t>a</w:t>
      </w:r>
      <w:r w:rsidR="0013637D">
        <w:rPr>
          <w:b/>
          <w:bCs/>
          <w:color w:val="auto"/>
          <w:lang w:eastAsia="en-US" w:bidi="en-US"/>
        </w:rPr>
        <w:t xml:space="preserve"> </w:t>
      </w:r>
      <w:r w:rsidR="00C12826" w:rsidRPr="0028680B">
        <w:rPr>
          <w:b/>
          <w:color w:val="auto"/>
        </w:rPr>
        <w:t>3</w:t>
      </w:r>
      <w:r w:rsidR="0013637D">
        <w:rPr>
          <w:b/>
          <w:color w:val="auto"/>
        </w:rPr>
        <w:t xml:space="preserve"> </w:t>
      </w:r>
      <w:r w:rsidRPr="0028680B">
        <w:rPr>
          <w:b/>
          <w:color w:val="auto"/>
        </w:rPr>
        <w:t>дня до начала</w:t>
      </w:r>
      <w:r w:rsidR="0028680B" w:rsidRPr="0028680B">
        <w:rPr>
          <w:b/>
          <w:color w:val="auto"/>
        </w:rPr>
        <w:t xml:space="preserve"> </w:t>
      </w:r>
      <w:r w:rsidRPr="0028680B">
        <w:rPr>
          <w:b/>
          <w:color w:val="auto"/>
        </w:rPr>
        <w:t xml:space="preserve">конкурса. </w:t>
      </w:r>
      <w:r w:rsidRPr="0028680B">
        <w:rPr>
          <w:color w:val="auto"/>
        </w:rPr>
        <w:t>Возможна корректировка программы в день конкурса.</w:t>
      </w:r>
    </w:p>
    <w:p w:rsidR="004D456C" w:rsidRPr="008F542A" w:rsidRDefault="00CB5F80" w:rsidP="00EC0085">
      <w:pPr>
        <w:pStyle w:val="1"/>
        <w:numPr>
          <w:ilvl w:val="1"/>
          <w:numId w:val="2"/>
        </w:numPr>
        <w:shd w:val="clear" w:color="auto" w:fill="auto"/>
        <w:tabs>
          <w:tab w:val="left" w:pos="709"/>
        </w:tabs>
        <w:ind w:left="709" w:hanging="709"/>
        <w:rPr>
          <w:color w:val="auto"/>
        </w:rPr>
      </w:pPr>
      <w:r w:rsidRPr="008F542A">
        <w:rPr>
          <w:b/>
          <w:bCs/>
          <w:color w:val="auto"/>
        </w:rPr>
        <w:t xml:space="preserve">Для участия в конкурсе </w:t>
      </w:r>
      <w:r w:rsidRPr="008F542A">
        <w:rPr>
          <w:color w:val="auto"/>
        </w:rPr>
        <w:t xml:space="preserve">необходимо не позднее </w:t>
      </w:r>
      <w:r w:rsidRPr="008F542A">
        <w:rPr>
          <w:b/>
          <w:bCs/>
          <w:color w:val="auto"/>
        </w:rPr>
        <w:t>2</w:t>
      </w:r>
      <w:r w:rsidR="00B2397E" w:rsidRPr="008F542A">
        <w:rPr>
          <w:b/>
          <w:bCs/>
          <w:color w:val="auto"/>
        </w:rPr>
        <w:t>5</w:t>
      </w:r>
      <w:r w:rsidRPr="008F542A">
        <w:rPr>
          <w:b/>
          <w:bCs/>
          <w:color w:val="auto"/>
        </w:rPr>
        <w:t xml:space="preserve"> января 202</w:t>
      </w:r>
      <w:r w:rsidR="00B2397E" w:rsidRPr="008F542A">
        <w:rPr>
          <w:b/>
          <w:bCs/>
          <w:color w:val="auto"/>
        </w:rPr>
        <w:t xml:space="preserve">1 </w:t>
      </w:r>
      <w:r w:rsidRPr="008F542A">
        <w:rPr>
          <w:b/>
          <w:bCs/>
          <w:color w:val="auto"/>
        </w:rPr>
        <w:t>г</w:t>
      </w:r>
      <w:r w:rsidR="00B2397E" w:rsidRPr="008F542A">
        <w:rPr>
          <w:b/>
          <w:bCs/>
          <w:color w:val="auto"/>
        </w:rPr>
        <w:t>.</w:t>
      </w:r>
      <w:r w:rsidR="008F542A" w:rsidRPr="008F542A">
        <w:rPr>
          <w:b/>
          <w:bCs/>
          <w:color w:val="auto"/>
        </w:rPr>
        <w:t xml:space="preserve"> </w:t>
      </w:r>
      <w:r w:rsidRPr="008F542A">
        <w:rPr>
          <w:color w:val="auto"/>
        </w:rPr>
        <w:t xml:space="preserve">предоставить в Оргкомитет </w:t>
      </w:r>
      <w:r w:rsidR="00C12826" w:rsidRPr="008F542A">
        <w:rPr>
          <w:color w:val="auto"/>
        </w:rPr>
        <w:t xml:space="preserve">на электронный адрес </w:t>
      </w:r>
      <w:hyperlink r:id="rId9" w:history="1">
        <w:r w:rsidR="00C12826" w:rsidRPr="008F542A">
          <w:rPr>
            <w:rStyle w:val="ad"/>
            <w:b/>
            <w:bCs/>
            <w:color w:val="auto"/>
            <w:lang w:val="en-US" w:eastAsia="en-US" w:bidi="en-US"/>
          </w:rPr>
          <w:t>conkurs</w:t>
        </w:r>
        <w:r w:rsidR="00C12826" w:rsidRPr="008F542A">
          <w:rPr>
            <w:rStyle w:val="ad"/>
            <w:b/>
            <w:bCs/>
            <w:color w:val="auto"/>
            <w:lang w:eastAsia="en-US" w:bidi="en-US"/>
          </w:rPr>
          <w:t>-</w:t>
        </w:r>
        <w:r w:rsidR="00C12826" w:rsidRPr="008F542A">
          <w:rPr>
            <w:rStyle w:val="ad"/>
            <w:b/>
            <w:bCs/>
            <w:color w:val="auto"/>
            <w:lang w:val="en-US" w:eastAsia="en-US" w:bidi="en-US"/>
          </w:rPr>
          <w:t>ussure</w:t>
        </w:r>
        <w:r w:rsidR="00C12826" w:rsidRPr="008F542A">
          <w:rPr>
            <w:rStyle w:val="ad"/>
            <w:b/>
            <w:bCs/>
            <w:color w:val="auto"/>
            <w:lang w:eastAsia="en-US" w:bidi="en-US"/>
          </w:rPr>
          <w:t>@</w:t>
        </w:r>
        <w:r w:rsidR="00C12826" w:rsidRPr="008F542A">
          <w:rPr>
            <w:rStyle w:val="ad"/>
            <w:b/>
            <w:bCs/>
            <w:color w:val="auto"/>
            <w:lang w:val="en-US" w:eastAsia="en-US" w:bidi="en-US"/>
          </w:rPr>
          <w:t>mail</w:t>
        </w:r>
        <w:r w:rsidR="00C12826" w:rsidRPr="008F542A">
          <w:rPr>
            <w:rStyle w:val="ad"/>
            <w:b/>
            <w:bCs/>
            <w:color w:val="auto"/>
            <w:lang w:eastAsia="en-US" w:bidi="en-US"/>
          </w:rPr>
          <w:t>.</w:t>
        </w:r>
        <w:r w:rsidR="00C12826" w:rsidRPr="008F542A">
          <w:rPr>
            <w:rStyle w:val="ad"/>
            <w:b/>
            <w:bCs/>
            <w:color w:val="auto"/>
            <w:lang w:val="en-US" w:eastAsia="en-US" w:bidi="en-US"/>
          </w:rPr>
          <w:t>ru</w:t>
        </w:r>
      </w:hyperlink>
      <w:r w:rsidR="0028680B" w:rsidRPr="008F542A">
        <w:rPr>
          <w:color w:val="auto"/>
        </w:rPr>
        <w:t xml:space="preserve"> </w:t>
      </w:r>
      <w:r w:rsidRPr="008F542A">
        <w:rPr>
          <w:color w:val="auto"/>
        </w:rPr>
        <w:t xml:space="preserve">Анкету-заявку участника установленного образца </w:t>
      </w:r>
      <w:r w:rsidRPr="008F542A">
        <w:rPr>
          <w:b/>
          <w:bCs/>
          <w:i/>
          <w:iCs/>
          <w:color w:val="auto"/>
        </w:rPr>
        <w:t>(Приложение</w:t>
      </w:r>
      <w:r w:rsidR="00D45B47" w:rsidRPr="008F542A">
        <w:rPr>
          <w:b/>
          <w:bCs/>
          <w:i/>
          <w:iCs/>
          <w:color w:val="auto"/>
        </w:rPr>
        <w:t xml:space="preserve"> </w:t>
      </w:r>
      <w:r w:rsidR="004573FF" w:rsidRPr="008F542A">
        <w:rPr>
          <w:b/>
          <w:bCs/>
          <w:color w:val="auto"/>
        </w:rPr>
        <w:t>1</w:t>
      </w:r>
      <w:r w:rsidRPr="008F542A">
        <w:rPr>
          <w:b/>
          <w:bCs/>
          <w:color w:val="auto"/>
        </w:rPr>
        <w:t>);</w:t>
      </w:r>
      <w:r w:rsidR="008F542A" w:rsidRPr="008F542A">
        <w:rPr>
          <w:b/>
          <w:bCs/>
          <w:color w:val="auto"/>
        </w:rPr>
        <w:t xml:space="preserve"> </w:t>
      </w:r>
      <w:r w:rsidRPr="008F542A">
        <w:rPr>
          <w:color w:val="auto"/>
        </w:rPr>
        <w:t>Произвести оплату за участие</w:t>
      </w:r>
      <w:r w:rsidR="008F542A" w:rsidRPr="008F542A">
        <w:rPr>
          <w:color w:val="auto"/>
        </w:rPr>
        <w:t xml:space="preserve"> до начала конкурсного просмотра</w:t>
      </w:r>
    </w:p>
    <w:p w:rsidR="008F542A" w:rsidRDefault="00CB5F80" w:rsidP="00EC0085">
      <w:pPr>
        <w:pStyle w:val="1"/>
        <w:numPr>
          <w:ilvl w:val="1"/>
          <w:numId w:val="2"/>
        </w:numPr>
        <w:shd w:val="clear" w:color="auto" w:fill="auto"/>
        <w:spacing w:line="290" w:lineRule="auto"/>
        <w:ind w:left="709" w:hanging="709"/>
        <w:rPr>
          <w:color w:val="auto"/>
        </w:rPr>
      </w:pPr>
      <w:r w:rsidRPr="008F542A">
        <w:rPr>
          <w:color w:val="auto"/>
        </w:rPr>
        <w:t>Заявки заполняются в электронном виде строго по образцу и</w:t>
      </w:r>
      <w:r w:rsidR="008F542A" w:rsidRPr="008F542A">
        <w:rPr>
          <w:color w:val="auto"/>
        </w:rPr>
        <w:t xml:space="preserve"> </w:t>
      </w:r>
      <w:r w:rsidRPr="008F542A">
        <w:rPr>
          <w:color w:val="auto"/>
        </w:rPr>
        <w:t>присылаются в виде прикреплённого файла только в текстовом формат</w:t>
      </w:r>
      <w:r w:rsidR="00C12826" w:rsidRPr="008F542A">
        <w:rPr>
          <w:color w:val="auto"/>
        </w:rPr>
        <w:t>е</w:t>
      </w:r>
      <w:r w:rsidR="008F542A" w:rsidRPr="008F542A">
        <w:rPr>
          <w:color w:val="auto"/>
        </w:rPr>
        <w:t xml:space="preserve"> </w:t>
      </w:r>
      <w:r w:rsidRPr="008F542A">
        <w:rPr>
          <w:color w:val="auto"/>
          <w:lang w:val="en-US" w:eastAsia="en-US" w:bidi="en-US"/>
        </w:rPr>
        <w:t>Microsoft</w:t>
      </w:r>
      <w:r w:rsidR="0028680B" w:rsidRPr="008F542A">
        <w:rPr>
          <w:color w:val="auto"/>
          <w:lang w:eastAsia="en-US" w:bidi="en-US"/>
        </w:rPr>
        <w:t xml:space="preserve"> </w:t>
      </w:r>
      <w:r w:rsidRPr="008F542A">
        <w:rPr>
          <w:color w:val="auto"/>
          <w:lang w:val="en-US" w:eastAsia="en-US" w:bidi="en-US"/>
        </w:rPr>
        <w:t>Word</w:t>
      </w:r>
      <w:r w:rsidR="0028680B" w:rsidRPr="008F542A">
        <w:rPr>
          <w:color w:val="auto"/>
          <w:lang w:eastAsia="en-US" w:bidi="en-US"/>
        </w:rPr>
        <w:t xml:space="preserve"> </w:t>
      </w:r>
      <w:r w:rsidRPr="008F542A">
        <w:rPr>
          <w:color w:val="auto"/>
        </w:rPr>
        <w:t xml:space="preserve">по электронному адресу: </w:t>
      </w:r>
      <w:hyperlink r:id="rId10" w:history="1">
        <w:r w:rsidR="003434EB" w:rsidRPr="008F542A">
          <w:rPr>
            <w:rStyle w:val="ad"/>
            <w:b/>
            <w:bCs/>
            <w:color w:val="auto"/>
            <w:lang w:val="en-US" w:eastAsia="en-US" w:bidi="en-US"/>
          </w:rPr>
          <w:t>conkurs</w:t>
        </w:r>
        <w:r w:rsidR="003434EB" w:rsidRPr="008F542A">
          <w:rPr>
            <w:rStyle w:val="ad"/>
            <w:b/>
            <w:bCs/>
            <w:color w:val="auto"/>
            <w:lang w:eastAsia="en-US" w:bidi="en-US"/>
          </w:rPr>
          <w:t>-</w:t>
        </w:r>
        <w:r w:rsidR="003434EB" w:rsidRPr="008F542A">
          <w:rPr>
            <w:rStyle w:val="ad"/>
            <w:b/>
            <w:bCs/>
            <w:color w:val="auto"/>
            <w:lang w:val="en-US" w:eastAsia="en-US" w:bidi="en-US"/>
          </w:rPr>
          <w:t>ussure</w:t>
        </w:r>
        <w:r w:rsidR="003434EB" w:rsidRPr="008F542A">
          <w:rPr>
            <w:rStyle w:val="ad"/>
            <w:b/>
            <w:bCs/>
            <w:color w:val="auto"/>
            <w:lang w:eastAsia="en-US" w:bidi="en-US"/>
          </w:rPr>
          <w:t>@</w:t>
        </w:r>
        <w:r w:rsidR="003434EB" w:rsidRPr="008F542A">
          <w:rPr>
            <w:rStyle w:val="ad"/>
            <w:b/>
            <w:bCs/>
            <w:color w:val="auto"/>
            <w:lang w:val="en-US" w:eastAsia="en-US" w:bidi="en-US"/>
          </w:rPr>
          <w:t>mail</w:t>
        </w:r>
        <w:r w:rsidR="003434EB" w:rsidRPr="008F542A">
          <w:rPr>
            <w:rStyle w:val="ad"/>
            <w:b/>
            <w:bCs/>
            <w:color w:val="auto"/>
            <w:lang w:eastAsia="en-US" w:bidi="en-US"/>
          </w:rPr>
          <w:t>.</w:t>
        </w:r>
        <w:r w:rsidR="003434EB" w:rsidRPr="008F542A">
          <w:rPr>
            <w:rStyle w:val="ad"/>
            <w:b/>
            <w:bCs/>
            <w:color w:val="auto"/>
            <w:lang w:val="en-US" w:eastAsia="en-US" w:bidi="en-US"/>
          </w:rPr>
          <w:t>ru</w:t>
        </w:r>
      </w:hyperlink>
      <w:r w:rsidR="008F542A" w:rsidRPr="008F542A">
        <w:rPr>
          <w:rStyle w:val="ad"/>
          <w:color w:val="auto"/>
          <w:u w:val="none"/>
          <w:lang w:eastAsia="en-US" w:bidi="en-US"/>
        </w:rPr>
        <w:t xml:space="preserve"> </w:t>
      </w:r>
      <w:r w:rsidR="008F542A" w:rsidRPr="008F542A">
        <w:rPr>
          <w:b/>
          <w:color w:val="auto"/>
        </w:rPr>
        <w:t>н</w:t>
      </w:r>
      <w:r w:rsidRPr="008F542A">
        <w:rPr>
          <w:b/>
          <w:color w:val="auto"/>
        </w:rPr>
        <w:t>а каждого</w:t>
      </w:r>
      <w:r w:rsidRPr="008F542A">
        <w:rPr>
          <w:color w:val="auto"/>
        </w:rPr>
        <w:t xml:space="preserve"> солиста или коллектив (инструментальный ансамбль, оркестр)</w:t>
      </w:r>
      <w:r w:rsidR="008F542A" w:rsidRPr="008F542A">
        <w:rPr>
          <w:color w:val="auto"/>
        </w:rPr>
        <w:t xml:space="preserve"> </w:t>
      </w:r>
      <w:r w:rsidRPr="008F542A">
        <w:rPr>
          <w:color w:val="auto"/>
        </w:rPr>
        <w:t xml:space="preserve">заявка оформляется </w:t>
      </w:r>
      <w:r w:rsidRPr="008F542A">
        <w:rPr>
          <w:b/>
          <w:color w:val="auto"/>
        </w:rPr>
        <w:t>отдельным файло</w:t>
      </w:r>
      <w:r w:rsidRPr="008F542A">
        <w:rPr>
          <w:b/>
          <w:bCs/>
          <w:color w:val="auto"/>
        </w:rPr>
        <w:t>м</w:t>
      </w:r>
      <w:r w:rsidRPr="008F542A">
        <w:rPr>
          <w:color w:val="auto"/>
        </w:rPr>
        <w:t>.</w:t>
      </w:r>
      <w:r w:rsidR="008F542A" w:rsidRPr="008F542A">
        <w:rPr>
          <w:color w:val="auto"/>
        </w:rPr>
        <w:t xml:space="preserve"> </w:t>
      </w:r>
    </w:p>
    <w:p w:rsidR="009641EB" w:rsidRDefault="00CB5F80" w:rsidP="00EC0085">
      <w:pPr>
        <w:pStyle w:val="1"/>
        <w:numPr>
          <w:ilvl w:val="1"/>
          <w:numId w:val="2"/>
        </w:numPr>
        <w:shd w:val="clear" w:color="auto" w:fill="auto"/>
        <w:spacing w:line="290" w:lineRule="auto"/>
        <w:ind w:left="709" w:hanging="709"/>
        <w:rPr>
          <w:color w:val="auto"/>
        </w:rPr>
      </w:pPr>
      <w:r w:rsidRPr="009641EB">
        <w:rPr>
          <w:color w:val="auto"/>
        </w:rPr>
        <w:t>В теме письма с заявкой необходимо указать:</w:t>
      </w:r>
      <w:r w:rsidR="008F542A" w:rsidRPr="009641EB">
        <w:rPr>
          <w:color w:val="auto"/>
        </w:rPr>
        <w:t xml:space="preserve"> д</w:t>
      </w:r>
      <w:r w:rsidRPr="009641EB">
        <w:rPr>
          <w:color w:val="auto"/>
        </w:rPr>
        <w:t xml:space="preserve">ля номинации </w:t>
      </w:r>
      <w:r w:rsidRPr="009641EB">
        <w:rPr>
          <w:b/>
          <w:color w:val="auto"/>
        </w:rPr>
        <w:t>«солисты инструменталисты»</w:t>
      </w:r>
      <w:r w:rsidRPr="009641EB">
        <w:rPr>
          <w:color w:val="auto"/>
        </w:rPr>
        <w:t xml:space="preserve"> - </w:t>
      </w:r>
      <w:r w:rsidR="002C7DB4" w:rsidRPr="009641EB">
        <w:rPr>
          <w:color w:val="auto"/>
        </w:rPr>
        <w:t>н</w:t>
      </w:r>
      <w:r w:rsidR="004573FF" w:rsidRPr="009641EB">
        <w:rPr>
          <w:color w:val="auto"/>
        </w:rPr>
        <w:t xml:space="preserve">оминацию, </w:t>
      </w:r>
      <w:r w:rsidRPr="009641EB">
        <w:rPr>
          <w:color w:val="auto"/>
        </w:rPr>
        <w:t>инструмент</w:t>
      </w:r>
      <w:r w:rsidR="00A945D3" w:rsidRPr="009641EB">
        <w:rPr>
          <w:color w:val="auto"/>
        </w:rPr>
        <w:t>, конкурсную программу с хронометражем</w:t>
      </w:r>
      <w:r w:rsidRPr="009641EB">
        <w:rPr>
          <w:color w:val="auto"/>
        </w:rPr>
        <w:t xml:space="preserve"> и ФИО</w:t>
      </w:r>
      <w:r w:rsidR="0013637D" w:rsidRPr="009641EB">
        <w:rPr>
          <w:color w:val="auto"/>
        </w:rPr>
        <w:t xml:space="preserve"> </w:t>
      </w:r>
      <w:r w:rsidRPr="009641EB">
        <w:rPr>
          <w:color w:val="auto"/>
        </w:rPr>
        <w:t>участника</w:t>
      </w:r>
      <w:r w:rsidR="004573FF" w:rsidRPr="009641EB">
        <w:rPr>
          <w:color w:val="auto"/>
        </w:rPr>
        <w:t>, название организации на базе которой занимается солист.</w:t>
      </w:r>
      <w:r w:rsidR="008F542A" w:rsidRPr="009641EB">
        <w:rPr>
          <w:color w:val="auto"/>
        </w:rPr>
        <w:t xml:space="preserve"> </w:t>
      </w:r>
      <w:r w:rsidRPr="009641EB">
        <w:rPr>
          <w:color w:val="auto"/>
        </w:rPr>
        <w:t xml:space="preserve">Для номинации </w:t>
      </w:r>
      <w:r w:rsidRPr="009641EB">
        <w:rPr>
          <w:b/>
          <w:color w:val="auto"/>
        </w:rPr>
        <w:t>«Инструментальные ансамбли»</w:t>
      </w:r>
      <w:r w:rsidR="002C7DB4" w:rsidRPr="009641EB">
        <w:rPr>
          <w:color w:val="auto"/>
        </w:rPr>
        <w:t xml:space="preserve"> - н</w:t>
      </w:r>
      <w:r w:rsidRPr="009641EB">
        <w:rPr>
          <w:color w:val="auto"/>
        </w:rPr>
        <w:t>азвание коллектива</w:t>
      </w:r>
      <w:r w:rsidR="004573FF" w:rsidRPr="009641EB">
        <w:rPr>
          <w:color w:val="auto"/>
        </w:rPr>
        <w:t>, номинацию, жанр,</w:t>
      </w:r>
      <w:r w:rsidR="00A945D3" w:rsidRPr="009641EB">
        <w:rPr>
          <w:color w:val="auto"/>
        </w:rPr>
        <w:t xml:space="preserve"> конкурсную программу с хронометражем,</w:t>
      </w:r>
      <w:r w:rsidR="004573FF" w:rsidRPr="009641EB">
        <w:rPr>
          <w:color w:val="auto"/>
        </w:rPr>
        <w:t xml:space="preserve"> название организации</w:t>
      </w:r>
      <w:r w:rsidR="00C12826" w:rsidRPr="009641EB">
        <w:rPr>
          <w:color w:val="auto"/>
        </w:rPr>
        <w:t>,</w:t>
      </w:r>
      <w:r w:rsidR="004573FF" w:rsidRPr="009641EB">
        <w:rPr>
          <w:color w:val="auto"/>
        </w:rPr>
        <w:t xml:space="preserve"> на базе которой занимается ансамбль</w:t>
      </w:r>
      <w:r w:rsidR="002C7DB4" w:rsidRPr="009641EB">
        <w:rPr>
          <w:color w:val="auto"/>
        </w:rPr>
        <w:t>.</w:t>
      </w:r>
      <w:r w:rsidR="008F542A" w:rsidRPr="009641EB">
        <w:rPr>
          <w:color w:val="auto"/>
        </w:rPr>
        <w:t xml:space="preserve"> </w:t>
      </w:r>
      <w:r w:rsidRPr="009641EB">
        <w:rPr>
          <w:color w:val="auto"/>
        </w:rPr>
        <w:t xml:space="preserve">Для номинации </w:t>
      </w:r>
      <w:r w:rsidRPr="009641EB">
        <w:rPr>
          <w:b/>
          <w:color w:val="auto"/>
        </w:rPr>
        <w:t>«Оркестры»</w:t>
      </w:r>
      <w:r w:rsidR="00620C08">
        <w:rPr>
          <w:b/>
          <w:color w:val="auto"/>
        </w:rPr>
        <w:t xml:space="preserve"> </w:t>
      </w:r>
      <w:r w:rsidRPr="009641EB">
        <w:rPr>
          <w:color w:val="auto"/>
        </w:rPr>
        <w:t xml:space="preserve">- </w:t>
      </w:r>
      <w:bookmarkStart w:id="20" w:name="_Hlk25491349"/>
      <w:r w:rsidRPr="009641EB">
        <w:rPr>
          <w:color w:val="auto"/>
        </w:rPr>
        <w:t>название организации</w:t>
      </w:r>
      <w:r w:rsidR="00C12826" w:rsidRPr="009641EB">
        <w:rPr>
          <w:color w:val="auto"/>
        </w:rPr>
        <w:t>,</w:t>
      </w:r>
      <w:r w:rsidRPr="009641EB">
        <w:rPr>
          <w:color w:val="auto"/>
        </w:rPr>
        <w:t xml:space="preserve"> на</w:t>
      </w:r>
      <w:r w:rsidR="0028680B" w:rsidRPr="009641EB">
        <w:rPr>
          <w:color w:val="auto"/>
        </w:rPr>
        <w:t xml:space="preserve"> </w:t>
      </w:r>
      <w:r w:rsidRPr="009641EB">
        <w:rPr>
          <w:color w:val="auto"/>
        </w:rPr>
        <w:t>базе которой</w:t>
      </w:r>
      <w:bookmarkEnd w:id="20"/>
      <w:r w:rsidR="008F542A" w:rsidRPr="009641EB">
        <w:rPr>
          <w:color w:val="auto"/>
        </w:rPr>
        <w:t xml:space="preserve"> </w:t>
      </w:r>
      <w:r w:rsidRPr="009641EB">
        <w:rPr>
          <w:color w:val="auto"/>
        </w:rPr>
        <w:t>существует оркестр</w:t>
      </w:r>
      <w:r w:rsidR="004573FF" w:rsidRPr="009641EB">
        <w:rPr>
          <w:color w:val="auto"/>
        </w:rPr>
        <w:t>, номинацию, жанр</w:t>
      </w:r>
      <w:r w:rsidR="00A945D3" w:rsidRPr="009641EB">
        <w:rPr>
          <w:color w:val="auto"/>
        </w:rPr>
        <w:t>, конкурсную программу с хронометражем</w:t>
      </w:r>
      <w:r w:rsidR="004573FF" w:rsidRPr="009641EB">
        <w:rPr>
          <w:color w:val="auto"/>
        </w:rPr>
        <w:t>.</w:t>
      </w:r>
      <w:r w:rsidR="009641EB" w:rsidRPr="009641EB">
        <w:rPr>
          <w:color w:val="auto"/>
        </w:rPr>
        <w:t xml:space="preserve"> </w:t>
      </w:r>
    </w:p>
    <w:p w:rsidR="004D456C" w:rsidRPr="009641EB" w:rsidRDefault="00CB5F80" w:rsidP="00EC0085">
      <w:pPr>
        <w:pStyle w:val="1"/>
        <w:numPr>
          <w:ilvl w:val="1"/>
          <w:numId w:val="2"/>
        </w:numPr>
        <w:shd w:val="clear" w:color="auto" w:fill="auto"/>
        <w:spacing w:line="290" w:lineRule="auto"/>
        <w:ind w:left="709" w:hanging="709"/>
        <w:rPr>
          <w:color w:val="auto"/>
        </w:rPr>
      </w:pPr>
      <w:r w:rsidRPr="009641EB">
        <w:rPr>
          <w:color w:val="auto"/>
        </w:rPr>
        <w:t>По</w:t>
      </w:r>
      <w:r w:rsidR="00C12826" w:rsidRPr="009641EB">
        <w:rPr>
          <w:color w:val="auto"/>
        </w:rPr>
        <w:t>сле</w:t>
      </w:r>
      <w:r w:rsidRPr="009641EB">
        <w:rPr>
          <w:color w:val="auto"/>
        </w:rPr>
        <w:t xml:space="preserve"> получени</w:t>
      </w:r>
      <w:r w:rsidR="00C12826" w:rsidRPr="009641EB">
        <w:rPr>
          <w:color w:val="auto"/>
        </w:rPr>
        <w:t>я</w:t>
      </w:r>
      <w:r w:rsidRPr="009641EB">
        <w:rPr>
          <w:color w:val="auto"/>
        </w:rPr>
        <w:t xml:space="preserve"> заявки Оргкомитет извещает о её приёме </w:t>
      </w:r>
      <w:r w:rsidR="00E0735E">
        <w:rPr>
          <w:color w:val="auto"/>
        </w:rPr>
        <w:t>по</w:t>
      </w:r>
      <w:r w:rsidR="009641EB" w:rsidRPr="009641EB">
        <w:rPr>
          <w:color w:val="auto"/>
        </w:rPr>
        <w:t xml:space="preserve"> </w:t>
      </w:r>
      <w:r w:rsidRPr="009641EB">
        <w:rPr>
          <w:color w:val="auto"/>
        </w:rPr>
        <w:t>электронн</w:t>
      </w:r>
      <w:r w:rsidR="00E0735E">
        <w:rPr>
          <w:color w:val="auto"/>
        </w:rPr>
        <w:t>ой</w:t>
      </w:r>
      <w:r w:rsidRPr="009641EB">
        <w:rPr>
          <w:color w:val="auto"/>
        </w:rPr>
        <w:t xml:space="preserve"> почт</w:t>
      </w:r>
      <w:r w:rsidR="00E0735E">
        <w:rPr>
          <w:color w:val="auto"/>
        </w:rPr>
        <w:t>е</w:t>
      </w:r>
      <w:r w:rsidRPr="009641EB">
        <w:rPr>
          <w:color w:val="auto"/>
        </w:rPr>
        <w:t xml:space="preserve">. Если Вы </w:t>
      </w:r>
      <w:r w:rsidR="004573FF" w:rsidRPr="009641EB">
        <w:rPr>
          <w:color w:val="auto"/>
        </w:rPr>
        <w:t>н</w:t>
      </w:r>
      <w:r w:rsidR="00C12826" w:rsidRPr="009641EB">
        <w:rPr>
          <w:color w:val="auto"/>
        </w:rPr>
        <w:t xml:space="preserve">е получили </w:t>
      </w:r>
      <w:r w:rsidR="00E0735E">
        <w:rPr>
          <w:color w:val="auto"/>
        </w:rPr>
        <w:t>ответ</w:t>
      </w:r>
      <w:r w:rsidR="00C12826" w:rsidRPr="009641EB">
        <w:rPr>
          <w:color w:val="auto"/>
        </w:rPr>
        <w:t xml:space="preserve"> в течение</w:t>
      </w:r>
      <w:r w:rsidRPr="009641EB">
        <w:rPr>
          <w:color w:val="auto"/>
        </w:rPr>
        <w:t xml:space="preserve"> </w:t>
      </w:r>
      <w:r w:rsidR="00E0735E">
        <w:rPr>
          <w:color w:val="auto"/>
        </w:rPr>
        <w:t>3</w:t>
      </w:r>
      <w:r w:rsidRPr="009641EB">
        <w:rPr>
          <w:color w:val="auto"/>
        </w:rPr>
        <w:t xml:space="preserve"> дней, </w:t>
      </w:r>
      <w:r w:rsidR="00E0735E">
        <w:rPr>
          <w:color w:val="auto"/>
        </w:rPr>
        <w:t>в</w:t>
      </w:r>
      <w:r w:rsidR="00C12826" w:rsidRPr="009641EB">
        <w:rPr>
          <w:color w:val="auto"/>
        </w:rPr>
        <w:t xml:space="preserve"> этом случае </w:t>
      </w:r>
      <w:r w:rsidRPr="009641EB">
        <w:rPr>
          <w:color w:val="auto"/>
        </w:rPr>
        <w:t>необходимо связаться с</w:t>
      </w:r>
      <w:r w:rsidR="00C12826" w:rsidRPr="009641EB">
        <w:rPr>
          <w:color w:val="auto"/>
        </w:rPr>
        <w:t xml:space="preserve"> координатором конкурса </w:t>
      </w:r>
      <w:r w:rsidRPr="009641EB">
        <w:rPr>
          <w:color w:val="auto"/>
        </w:rPr>
        <w:t>по электронной почте</w:t>
      </w:r>
      <w:r w:rsidR="0028680B" w:rsidRPr="009641EB">
        <w:rPr>
          <w:color w:val="auto"/>
        </w:rPr>
        <w:t xml:space="preserve"> </w:t>
      </w:r>
      <w:hyperlink r:id="rId11" w:history="1">
        <w:r w:rsidR="00C12826" w:rsidRPr="009641EB">
          <w:rPr>
            <w:rStyle w:val="ad"/>
            <w:b/>
            <w:bCs/>
            <w:color w:val="auto"/>
            <w:lang w:val="en-US" w:eastAsia="en-US" w:bidi="en-US"/>
          </w:rPr>
          <w:t>conkurs</w:t>
        </w:r>
        <w:r w:rsidR="00C12826" w:rsidRPr="009641EB">
          <w:rPr>
            <w:rStyle w:val="ad"/>
            <w:b/>
            <w:bCs/>
            <w:color w:val="auto"/>
            <w:lang w:eastAsia="en-US" w:bidi="en-US"/>
          </w:rPr>
          <w:t>-</w:t>
        </w:r>
        <w:r w:rsidR="00C12826" w:rsidRPr="009641EB">
          <w:rPr>
            <w:rStyle w:val="ad"/>
            <w:b/>
            <w:bCs/>
            <w:color w:val="auto"/>
            <w:lang w:val="en-US" w:eastAsia="en-US" w:bidi="en-US"/>
          </w:rPr>
          <w:t>ussure</w:t>
        </w:r>
        <w:r w:rsidR="00C12826" w:rsidRPr="009641EB">
          <w:rPr>
            <w:rStyle w:val="ad"/>
            <w:b/>
            <w:bCs/>
            <w:color w:val="auto"/>
            <w:lang w:eastAsia="en-US" w:bidi="en-US"/>
          </w:rPr>
          <w:t>@</w:t>
        </w:r>
        <w:r w:rsidR="00C12826" w:rsidRPr="009641EB">
          <w:rPr>
            <w:rStyle w:val="ad"/>
            <w:b/>
            <w:bCs/>
            <w:color w:val="auto"/>
            <w:lang w:val="en-US" w:eastAsia="en-US" w:bidi="en-US"/>
          </w:rPr>
          <w:t>mail</w:t>
        </w:r>
        <w:r w:rsidR="00C12826" w:rsidRPr="009641EB">
          <w:rPr>
            <w:rStyle w:val="ad"/>
            <w:b/>
            <w:bCs/>
            <w:color w:val="auto"/>
            <w:lang w:eastAsia="en-US" w:bidi="en-US"/>
          </w:rPr>
          <w:t>.</w:t>
        </w:r>
        <w:r w:rsidR="00C12826" w:rsidRPr="009641EB">
          <w:rPr>
            <w:rStyle w:val="ad"/>
            <w:b/>
            <w:bCs/>
            <w:color w:val="auto"/>
            <w:lang w:val="en-US" w:eastAsia="en-US" w:bidi="en-US"/>
          </w:rPr>
          <w:t>ru</w:t>
        </w:r>
      </w:hyperlink>
      <w:r w:rsidR="00E0735E">
        <w:rPr>
          <w:color w:val="auto"/>
        </w:rPr>
        <w:t xml:space="preserve"> или по телефону.</w:t>
      </w:r>
    </w:p>
    <w:p w:rsidR="004D456C" w:rsidRDefault="00CB5F80" w:rsidP="00EC0085">
      <w:pPr>
        <w:pStyle w:val="1"/>
        <w:numPr>
          <w:ilvl w:val="0"/>
          <w:numId w:val="10"/>
        </w:numPr>
        <w:shd w:val="clear" w:color="auto" w:fill="auto"/>
        <w:ind w:left="709" w:hanging="709"/>
        <w:rPr>
          <w:color w:val="auto"/>
        </w:rPr>
      </w:pPr>
      <w:r w:rsidRPr="0028680B">
        <w:rPr>
          <w:color w:val="auto"/>
        </w:rPr>
        <w:t>Заявки, оформленные не по образцу, не рассматриваются</w:t>
      </w:r>
      <w:r w:rsidR="00E0735E">
        <w:rPr>
          <w:color w:val="auto"/>
        </w:rPr>
        <w:t xml:space="preserve"> и </w:t>
      </w:r>
      <w:r w:rsidRPr="0028680B">
        <w:rPr>
          <w:color w:val="auto"/>
        </w:rPr>
        <w:t xml:space="preserve">в других форматах кроме </w:t>
      </w:r>
      <w:r w:rsidRPr="0028680B">
        <w:rPr>
          <w:color w:val="auto"/>
          <w:lang w:val="en-US" w:eastAsia="en-US" w:bidi="en-US"/>
        </w:rPr>
        <w:t>Microsoft</w:t>
      </w:r>
      <w:r w:rsidR="0028680B" w:rsidRPr="0028680B">
        <w:rPr>
          <w:color w:val="auto"/>
          <w:lang w:eastAsia="en-US" w:bidi="en-US"/>
        </w:rPr>
        <w:t xml:space="preserve"> </w:t>
      </w:r>
      <w:r w:rsidRPr="0028680B">
        <w:rPr>
          <w:color w:val="auto"/>
          <w:lang w:val="en-US" w:eastAsia="en-US" w:bidi="en-US"/>
        </w:rPr>
        <w:t>Word</w:t>
      </w:r>
      <w:r w:rsidR="0028680B" w:rsidRPr="0028680B">
        <w:rPr>
          <w:color w:val="auto"/>
          <w:lang w:eastAsia="en-US" w:bidi="en-US"/>
        </w:rPr>
        <w:t xml:space="preserve"> </w:t>
      </w:r>
      <w:r w:rsidRPr="0028680B">
        <w:rPr>
          <w:color w:val="auto"/>
        </w:rPr>
        <w:t>не принимаются.</w:t>
      </w:r>
    </w:p>
    <w:p w:rsidR="00A03436" w:rsidRPr="00E0735E" w:rsidRDefault="00A03436" w:rsidP="00620C08">
      <w:pPr>
        <w:widowControl/>
        <w:numPr>
          <w:ilvl w:val="0"/>
          <w:numId w:val="5"/>
        </w:numPr>
        <w:tabs>
          <w:tab w:val="left" w:pos="1080"/>
        </w:tabs>
        <w:ind w:left="993"/>
        <w:rPr>
          <w:rFonts w:ascii="Times New Roman" w:hAnsi="Times New Roman" w:cs="Times New Roman"/>
          <w:sz w:val="28"/>
          <w:szCs w:val="28"/>
        </w:rPr>
      </w:pPr>
      <w:r w:rsidRPr="00E0735E">
        <w:rPr>
          <w:rFonts w:ascii="Times New Roman" w:hAnsi="Times New Roman" w:cs="Times New Roman"/>
          <w:sz w:val="28"/>
          <w:szCs w:val="28"/>
        </w:rPr>
        <w:lastRenderedPageBreak/>
        <w:t>Руководители при подаче заявки автоматически подтверждают согласие со всеми пунктами данного Положения.</w:t>
      </w:r>
    </w:p>
    <w:p w:rsidR="00C069BF" w:rsidRPr="00C069BF" w:rsidRDefault="00A03436" w:rsidP="00620C08">
      <w:pPr>
        <w:widowControl/>
        <w:numPr>
          <w:ilvl w:val="0"/>
          <w:numId w:val="5"/>
        </w:numPr>
        <w:tabs>
          <w:tab w:val="left" w:pos="1080"/>
        </w:tabs>
        <w:ind w:left="993"/>
        <w:rPr>
          <w:rFonts w:ascii="Times New Roman" w:hAnsi="Times New Roman" w:cs="Times New Roman"/>
          <w:color w:val="auto"/>
          <w:sz w:val="28"/>
          <w:szCs w:val="28"/>
        </w:rPr>
      </w:pPr>
      <w:r w:rsidRPr="00E0735E">
        <w:rPr>
          <w:rFonts w:ascii="Times New Roman" w:hAnsi="Times New Roman" w:cs="Times New Roman"/>
          <w:sz w:val="28"/>
          <w:szCs w:val="28"/>
        </w:rPr>
        <w:t>Ответственность за жизнь и безопасность несовершеннолетних участников несут руководители / сопровождающие их лица.</w:t>
      </w:r>
      <w:bookmarkStart w:id="21" w:name="bookmark24"/>
      <w:bookmarkStart w:id="22" w:name="bookmark25"/>
    </w:p>
    <w:p w:rsidR="00C069BF" w:rsidRDefault="00C069BF" w:rsidP="00C069BF">
      <w:pPr>
        <w:widowControl/>
        <w:tabs>
          <w:tab w:val="left" w:pos="1080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4D456C" w:rsidRDefault="00C069BF" w:rsidP="00C069BF">
      <w:pPr>
        <w:widowControl/>
        <w:tabs>
          <w:tab w:val="left" w:pos="1080"/>
        </w:tabs>
        <w:ind w:left="99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069B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6. </w:t>
      </w:r>
      <w:r w:rsidR="00CB5F80" w:rsidRPr="00C069BF"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ОСОБЫЕ УСЛОВИЯ</w:t>
      </w:r>
      <w:bookmarkEnd w:id="21"/>
      <w:bookmarkEnd w:id="22"/>
    </w:p>
    <w:p w:rsidR="00C069BF" w:rsidRPr="00C069BF" w:rsidRDefault="00C069BF" w:rsidP="00C069BF">
      <w:pPr>
        <w:widowControl/>
        <w:tabs>
          <w:tab w:val="left" w:pos="1080"/>
        </w:tabs>
        <w:ind w:left="99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D456C" w:rsidRPr="0028680B" w:rsidRDefault="00CB5F80" w:rsidP="00EC0085">
      <w:pPr>
        <w:pStyle w:val="1"/>
        <w:numPr>
          <w:ilvl w:val="1"/>
          <w:numId w:val="11"/>
        </w:numPr>
        <w:shd w:val="clear" w:color="auto" w:fill="auto"/>
        <w:tabs>
          <w:tab w:val="left" w:pos="709"/>
        </w:tabs>
        <w:ind w:left="709" w:hanging="709"/>
        <w:rPr>
          <w:color w:val="auto"/>
        </w:rPr>
      </w:pPr>
      <w:r w:rsidRPr="0028680B">
        <w:rPr>
          <w:color w:val="auto"/>
        </w:rPr>
        <w:t>Конкурсные просмотры проводятся публично.</w:t>
      </w:r>
    </w:p>
    <w:p w:rsidR="004D456C" w:rsidRPr="0028680B" w:rsidRDefault="00CB5F80" w:rsidP="00EC0085">
      <w:pPr>
        <w:pStyle w:val="1"/>
        <w:numPr>
          <w:ilvl w:val="1"/>
          <w:numId w:val="11"/>
        </w:numPr>
        <w:shd w:val="clear" w:color="auto" w:fill="auto"/>
        <w:tabs>
          <w:tab w:val="left" w:pos="709"/>
        </w:tabs>
        <w:ind w:left="709" w:hanging="709"/>
        <w:rPr>
          <w:color w:val="auto"/>
        </w:rPr>
      </w:pPr>
      <w:r w:rsidRPr="0028680B">
        <w:rPr>
          <w:color w:val="auto"/>
        </w:rPr>
        <w:t>Прослушивания проводятся в один тур.</w:t>
      </w:r>
    </w:p>
    <w:p w:rsidR="004D456C" w:rsidRPr="0028680B" w:rsidRDefault="00CB5F80" w:rsidP="00EC0085">
      <w:pPr>
        <w:pStyle w:val="1"/>
        <w:numPr>
          <w:ilvl w:val="1"/>
          <w:numId w:val="11"/>
        </w:numPr>
        <w:shd w:val="clear" w:color="auto" w:fill="auto"/>
        <w:tabs>
          <w:tab w:val="left" w:pos="709"/>
        </w:tabs>
        <w:ind w:left="709" w:hanging="709"/>
        <w:rPr>
          <w:color w:val="auto"/>
        </w:rPr>
      </w:pPr>
      <w:r w:rsidRPr="0028680B">
        <w:rPr>
          <w:color w:val="auto"/>
        </w:rPr>
        <w:t>Порядок выступления участников устанавливается Оргкомитетом конкурса.</w:t>
      </w:r>
    </w:p>
    <w:p w:rsidR="004D456C" w:rsidRPr="0028680B" w:rsidRDefault="00CB5F80" w:rsidP="00EC0085">
      <w:pPr>
        <w:pStyle w:val="1"/>
        <w:numPr>
          <w:ilvl w:val="1"/>
          <w:numId w:val="11"/>
        </w:numPr>
        <w:shd w:val="clear" w:color="auto" w:fill="auto"/>
        <w:tabs>
          <w:tab w:val="left" w:pos="709"/>
        </w:tabs>
        <w:ind w:left="709" w:hanging="709"/>
        <w:rPr>
          <w:color w:val="auto"/>
        </w:rPr>
      </w:pPr>
      <w:r w:rsidRPr="0028680B">
        <w:rPr>
          <w:color w:val="auto"/>
        </w:rPr>
        <w:t>Участникам конкурса всех номинаций предоставляется возможность</w:t>
      </w:r>
      <w:r w:rsidR="00C069BF">
        <w:rPr>
          <w:color w:val="auto"/>
        </w:rPr>
        <w:t xml:space="preserve"> </w:t>
      </w:r>
      <w:r w:rsidRPr="0028680B">
        <w:rPr>
          <w:color w:val="auto"/>
        </w:rPr>
        <w:t xml:space="preserve">репетиции в концертном зале (не более </w:t>
      </w:r>
      <w:r w:rsidR="004573FF" w:rsidRPr="0028680B">
        <w:rPr>
          <w:color w:val="auto"/>
        </w:rPr>
        <w:t>10</w:t>
      </w:r>
      <w:r w:rsidRPr="0028680B">
        <w:rPr>
          <w:color w:val="auto"/>
        </w:rPr>
        <w:t xml:space="preserve"> минут)</w:t>
      </w:r>
      <w:r w:rsidR="007C0474">
        <w:rPr>
          <w:color w:val="auto"/>
        </w:rPr>
        <w:t xml:space="preserve"> по заявкам участников</w:t>
      </w:r>
      <w:r w:rsidR="00364AA1">
        <w:rPr>
          <w:color w:val="auto"/>
        </w:rPr>
        <w:t xml:space="preserve"> 29 января с 17.00 до 20.00 час. и 30 января 07.00 до 09.30 час</w:t>
      </w:r>
      <w:proofErr w:type="gramStart"/>
      <w:r w:rsidRPr="0028680B">
        <w:rPr>
          <w:color w:val="auto"/>
        </w:rPr>
        <w:t>.</w:t>
      </w:r>
      <w:r w:rsidR="00364AA1">
        <w:rPr>
          <w:color w:val="auto"/>
        </w:rPr>
        <w:t>(</w:t>
      </w:r>
      <w:proofErr w:type="gramEnd"/>
      <w:r w:rsidR="00364AA1">
        <w:rPr>
          <w:color w:val="auto"/>
        </w:rPr>
        <w:t>для акустических инструментов), 30 января с 20.00 до 22.00 час. и 31 января 07.30 до 09.30 час (для электронных инструментов оркестров и ансамблей)</w:t>
      </w:r>
      <w:r w:rsidRPr="0028680B">
        <w:rPr>
          <w:color w:val="auto"/>
        </w:rPr>
        <w:t xml:space="preserve"> Порядок </w:t>
      </w:r>
      <w:r w:rsidR="002C7DB4">
        <w:rPr>
          <w:color w:val="auto"/>
        </w:rPr>
        <w:t>р</w:t>
      </w:r>
      <w:r w:rsidRPr="0028680B">
        <w:rPr>
          <w:color w:val="auto"/>
        </w:rPr>
        <w:t>епетиций устанавливается Оргкомитетом.</w:t>
      </w:r>
    </w:p>
    <w:p w:rsidR="004D456C" w:rsidRPr="0028680B" w:rsidRDefault="00CB5F80" w:rsidP="00EC0085">
      <w:pPr>
        <w:pStyle w:val="1"/>
        <w:numPr>
          <w:ilvl w:val="1"/>
          <w:numId w:val="11"/>
        </w:numPr>
        <w:shd w:val="clear" w:color="auto" w:fill="auto"/>
        <w:tabs>
          <w:tab w:val="left" w:pos="709"/>
        </w:tabs>
        <w:ind w:left="709" w:hanging="709"/>
        <w:rPr>
          <w:color w:val="auto"/>
        </w:rPr>
      </w:pPr>
      <w:r w:rsidRPr="0028680B">
        <w:rPr>
          <w:color w:val="auto"/>
        </w:rPr>
        <w:t xml:space="preserve">Фонограмма «Минус один» записывается на </w:t>
      </w:r>
      <w:r w:rsidR="0030506B" w:rsidRPr="0028680B">
        <w:rPr>
          <w:color w:val="auto"/>
        </w:rPr>
        <w:t>флэш</w:t>
      </w:r>
      <w:r w:rsidRPr="0028680B">
        <w:rPr>
          <w:color w:val="auto"/>
        </w:rPr>
        <w:t xml:space="preserve">-карте </w:t>
      </w:r>
      <w:r w:rsidRPr="0028680B">
        <w:rPr>
          <w:color w:val="auto"/>
          <w:lang w:val="en-US" w:eastAsia="en-US" w:bidi="en-US"/>
        </w:rPr>
        <w:t>USB</w:t>
      </w:r>
      <w:r w:rsidR="004573FF" w:rsidRPr="0028680B">
        <w:rPr>
          <w:color w:val="auto"/>
          <w:lang w:eastAsia="en-US" w:bidi="en-US"/>
        </w:rPr>
        <w:t xml:space="preserve"> с</w:t>
      </w:r>
      <w:r w:rsidR="0028680B" w:rsidRPr="0028680B">
        <w:rPr>
          <w:color w:val="auto"/>
          <w:lang w:eastAsia="en-US" w:bidi="en-US"/>
        </w:rPr>
        <w:t xml:space="preserve"> </w:t>
      </w:r>
      <w:r w:rsidRPr="0028680B">
        <w:rPr>
          <w:color w:val="auto"/>
        </w:rPr>
        <w:t>названием</w:t>
      </w:r>
      <w:r w:rsidR="00C069BF">
        <w:rPr>
          <w:color w:val="auto"/>
        </w:rPr>
        <w:t xml:space="preserve"> </w:t>
      </w:r>
      <w:r w:rsidRPr="0028680B">
        <w:rPr>
          <w:color w:val="auto"/>
        </w:rPr>
        <w:t>произведений, фамилии</w:t>
      </w:r>
      <w:r w:rsidR="002C7DB4">
        <w:rPr>
          <w:color w:val="auto"/>
        </w:rPr>
        <w:t>,</w:t>
      </w:r>
      <w:r w:rsidRPr="0028680B">
        <w:rPr>
          <w:color w:val="auto"/>
        </w:rPr>
        <w:t xml:space="preserve"> имени участника. </w:t>
      </w:r>
      <w:r w:rsidR="00364AA1">
        <w:rPr>
          <w:color w:val="auto"/>
        </w:rPr>
        <w:t xml:space="preserve">На флэш-карте </w:t>
      </w:r>
      <w:r w:rsidR="00364AA1">
        <w:rPr>
          <w:color w:val="auto"/>
          <w:lang w:val="en-US"/>
        </w:rPr>
        <w:t>USB</w:t>
      </w:r>
      <w:r w:rsidR="00364AA1" w:rsidRPr="00364AA1">
        <w:rPr>
          <w:color w:val="auto"/>
        </w:rPr>
        <w:t xml:space="preserve"> </w:t>
      </w:r>
      <w:r w:rsidR="00364AA1">
        <w:rPr>
          <w:color w:val="auto"/>
        </w:rPr>
        <w:t>д</w:t>
      </w:r>
      <w:r w:rsidRPr="0028680B">
        <w:rPr>
          <w:color w:val="auto"/>
        </w:rPr>
        <w:t>олжны быть записаны только</w:t>
      </w:r>
      <w:r w:rsidR="0028680B" w:rsidRPr="0028680B">
        <w:rPr>
          <w:color w:val="auto"/>
        </w:rPr>
        <w:t xml:space="preserve"> </w:t>
      </w:r>
      <w:r w:rsidRPr="0028680B">
        <w:rPr>
          <w:color w:val="auto"/>
        </w:rPr>
        <w:t xml:space="preserve">конкурсные произведения. </w:t>
      </w:r>
      <w:r w:rsidR="002C7DB4">
        <w:rPr>
          <w:color w:val="auto"/>
        </w:rPr>
        <w:t>Ф</w:t>
      </w:r>
      <w:r w:rsidRPr="0028680B">
        <w:rPr>
          <w:color w:val="auto"/>
        </w:rPr>
        <w:t>онограмм</w:t>
      </w:r>
      <w:r w:rsidR="002C7DB4">
        <w:rPr>
          <w:color w:val="auto"/>
        </w:rPr>
        <w:t xml:space="preserve">а подается </w:t>
      </w:r>
      <w:r w:rsidRPr="0028680B">
        <w:rPr>
          <w:color w:val="auto"/>
        </w:rPr>
        <w:t>звукорежиссёру не позднее</w:t>
      </w:r>
      <w:r w:rsidR="00C12826" w:rsidRPr="0028680B">
        <w:rPr>
          <w:color w:val="auto"/>
        </w:rPr>
        <w:t>, ч</w:t>
      </w:r>
      <w:r w:rsidRPr="0028680B">
        <w:rPr>
          <w:color w:val="auto"/>
        </w:rPr>
        <w:t>ем за час до начала конкурсных прослушиваний.</w:t>
      </w:r>
    </w:p>
    <w:p w:rsidR="004D456C" w:rsidRPr="0028680B" w:rsidRDefault="00CB5F80" w:rsidP="00EC0085">
      <w:pPr>
        <w:pStyle w:val="1"/>
        <w:numPr>
          <w:ilvl w:val="1"/>
          <w:numId w:val="11"/>
        </w:numPr>
        <w:shd w:val="clear" w:color="auto" w:fill="auto"/>
        <w:tabs>
          <w:tab w:val="left" w:pos="709"/>
        </w:tabs>
        <w:ind w:left="709" w:hanging="709"/>
        <w:rPr>
          <w:color w:val="auto"/>
        </w:rPr>
      </w:pPr>
      <w:r w:rsidRPr="0028680B">
        <w:rPr>
          <w:color w:val="auto"/>
        </w:rPr>
        <w:t>По итогам конкурса планируется проведение круглого стола членов жюри с</w:t>
      </w:r>
      <w:r w:rsidR="0028680B" w:rsidRPr="0028680B">
        <w:rPr>
          <w:color w:val="auto"/>
        </w:rPr>
        <w:t xml:space="preserve"> </w:t>
      </w:r>
      <w:r w:rsidRPr="0028680B">
        <w:rPr>
          <w:color w:val="auto"/>
        </w:rPr>
        <w:t>преподавателями и концертмейстерами.</w:t>
      </w:r>
    </w:p>
    <w:p w:rsidR="004D456C" w:rsidRPr="0028680B" w:rsidRDefault="00CB5F80" w:rsidP="00EC0085">
      <w:pPr>
        <w:pStyle w:val="1"/>
        <w:numPr>
          <w:ilvl w:val="1"/>
          <w:numId w:val="11"/>
        </w:numPr>
        <w:shd w:val="clear" w:color="auto" w:fill="auto"/>
        <w:tabs>
          <w:tab w:val="left" w:pos="709"/>
        </w:tabs>
        <w:ind w:left="709" w:hanging="709"/>
        <w:rPr>
          <w:color w:val="auto"/>
        </w:rPr>
      </w:pPr>
      <w:r w:rsidRPr="0028680B">
        <w:rPr>
          <w:color w:val="auto"/>
        </w:rPr>
        <w:t xml:space="preserve">Оргкомитет оставляет за собой право не допускать к конкурсу </w:t>
      </w:r>
      <w:r w:rsidR="003B1465" w:rsidRPr="0028680B">
        <w:rPr>
          <w:color w:val="auto"/>
        </w:rPr>
        <w:t>у</w:t>
      </w:r>
      <w:r w:rsidRPr="0028680B">
        <w:rPr>
          <w:color w:val="auto"/>
        </w:rPr>
        <w:t>частников,</w:t>
      </w:r>
      <w:r w:rsidR="0028680B" w:rsidRPr="0028680B">
        <w:rPr>
          <w:color w:val="auto"/>
        </w:rPr>
        <w:t xml:space="preserve"> </w:t>
      </w:r>
      <w:r w:rsidRPr="0028680B">
        <w:rPr>
          <w:color w:val="auto"/>
        </w:rPr>
        <w:t>имеющих фонограммы с низким техническим или художественным уровнем.</w:t>
      </w:r>
    </w:p>
    <w:p w:rsidR="004D456C" w:rsidRPr="0028680B" w:rsidRDefault="00CB5F80" w:rsidP="00EC0085">
      <w:pPr>
        <w:pStyle w:val="1"/>
        <w:numPr>
          <w:ilvl w:val="1"/>
          <w:numId w:val="11"/>
        </w:numPr>
        <w:shd w:val="clear" w:color="auto" w:fill="auto"/>
        <w:tabs>
          <w:tab w:val="left" w:pos="709"/>
        </w:tabs>
        <w:ind w:left="709" w:hanging="709"/>
        <w:rPr>
          <w:color w:val="auto"/>
        </w:rPr>
      </w:pPr>
      <w:r w:rsidRPr="0028680B">
        <w:rPr>
          <w:color w:val="auto"/>
        </w:rPr>
        <w:t xml:space="preserve">Замена произведений допускается не позднее </w:t>
      </w:r>
      <w:r w:rsidR="00165468" w:rsidRPr="0028680B">
        <w:rPr>
          <w:color w:val="auto"/>
        </w:rPr>
        <w:t>5</w:t>
      </w:r>
      <w:r w:rsidRPr="0028680B">
        <w:rPr>
          <w:color w:val="auto"/>
        </w:rPr>
        <w:t xml:space="preserve"> (</w:t>
      </w:r>
      <w:r w:rsidR="00165468" w:rsidRPr="0028680B">
        <w:rPr>
          <w:color w:val="auto"/>
        </w:rPr>
        <w:t>пяти</w:t>
      </w:r>
      <w:r w:rsidRPr="0028680B">
        <w:rPr>
          <w:color w:val="auto"/>
        </w:rPr>
        <w:t>) рабочих дней до</w:t>
      </w:r>
      <w:r w:rsidR="007C0474">
        <w:rPr>
          <w:color w:val="auto"/>
        </w:rPr>
        <w:t xml:space="preserve"> </w:t>
      </w:r>
      <w:r w:rsidRPr="0028680B">
        <w:rPr>
          <w:color w:val="auto"/>
        </w:rPr>
        <w:t>начала конкурса-фестиваля.</w:t>
      </w:r>
    </w:p>
    <w:p w:rsidR="00046F55" w:rsidRPr="0028680B" w:rsidRDefault="00CB5F80" w:rsidP="00EC0085">
      <w:pPr>
        <w:pStyle w:val="1"/>
        <w:numPr>
          <w:ilvl w:val="1"/>
          <w:numId w:val="11"/>
        </w:numPr>
        <w:shd w:val="clear" w:color="auto" w:fill="auto"/>
        <w:tabs>
          <w:tab w:val="left" w:pos="709"/>
        </w:tabs>
        <w:spacing w:after="360"/>
        <w:ind w:left="709" w:hanging="709"/>
        <w:rPr>
          <w:color w:val="auto"/>
        </w:rPr>
      </w:pPr>
      <w:r w:rsidRPr="0028680B">
        <w:rPr>
          <w:color w:val="auto"/>
        </w:rPr>
        <w:t>Если конкурсанты заняты в разных номинациях (исполнение сольного</w:t>
      </w:r>
      <w:r w:rsidR="007C0474">
        <w:rPr>
          <w:color w:val="auto"/>
        </w:rPr>
        <w:t xml:space="preserve"> </w:t>
      </w:r>
      <w:r w:rsidRPr="0028680B">
        <w:rPr>
          <w:color w:val="auto"/>
        </w:rPr>
        <w:t xml:space="preserve">произведения и в ансамбле), </w:t>
      </w:r>
      <w:r w:rsidR="002C7DB4">
        <w:rPr>
          <w:color w:val="auto"/>
        </w:rPr>
        <w:t xml:space="preserve">то </w:t>
      </w:r>
      <w:r w:rsidRPr="0028680B">
        <w:rPr>
          <w:color w:val="auto"/>
        </w:rPr>
        <w:t>это указыва</w:t>
      </w:r>
      <w:r w:rsidR="002C7DB4">
        <w:rPr>
          <w:color w:val="auto"/>
        </w:rPr>
        <w:t>ется</w:t>
      </w:r>
      <w:r w:rsidRPr="0028680B">
        <w:rPr>
          <w:color w:val="auto"/>
        </w:rPr>
        <w:t xml:space="preserve"> в заявке.</w:t>
      </w:r>
    </w:p>
    <w:p w:rsidR="00046F55" w:rsidRPr="0028680B" w:rsidRDefault="00515003" w:rsidP="00515003">
      <w:pPr>
        <w:pStyle w:val="1"/>
        <w:shd w:val="clear" w:color="auto" w:fill="auto"/>
        <w:tabs>
          <w:tab w:val="left" w:pos="720"/>
        </w:tabs>
        <w:jc w:val="center"/>
        <w:rPr>
          <w:color w:val="auto"/>
        </w:rPr>
      </w:pPr>
      <w:r>
        <w:rPr>
          <w:b/>
          <w:color w:val="auto"/>
        </w:rPr>
        <w:t xml:space="preserve">7. </w:t>
      </w:r>
      <w:r w:rsidR="00046F55" w:rsidRPr="0028680B">
        <w:rPr>
          <w:b/>
          <w:color w:val="auto"/>
        </w:rPr>
        <w:t xml:space="preserve">Техническое обеспечение </w:t>
      </w:r>
      <w:r w:rsidR="00114231">
        <w:rPr>
          <w:b/>
          <w:color w:val="auto"/>
        </w:rPr>
        <w:t>конкурса.</w:t>
      </w:r>
    </w:p>
    <w:p w:rsidR="00046F55" w:rsidRPr="0028680B" w:rsidRDefault="00046F55" w:rsidP="00EC0085">
      <w:pPr>
        <w:pStyle w:val="1"/>
        <w:numPr>
          <w:ilvl w:val="0"/>
          <w:numId w:val="12"/>
        </w:numPr>
        <w:shd w:val="clear" w:color="auto" w:fill="auto"/>
        <w:ind w:left="709" w:hanging="709"/>
        <w:rPr>
          <w:color w:val="auto"/>
        </w:rPr>
      </w:pPr>
      <w:r w:rsidRPr="0028680B">
        <w:rPr>
          <w:color w:val="auto"/>
        </w:rPr>
        <w:t>2 мониторных линии (рампа и прострел);</w:t>
      </w:r>
    </w:p>
    <w:p w:rsidR="00046F55" w:rsidRPr="0028680B" w:rsidRDefault="00046F55" w:rsidP="00EC0085">
      <w:pPr>
        <w:pStyle w:val="1"/>
        <w:numPr>
          <w:ilvl w:val="0"/>
          <w:numId w:val="12"/>
        </w:numPr>
        <w:shd w:val="clear" w:color="auto" w:fill="auto"/>
        <w:ind w:hanging="720"/>
        <w:rPr>
          <w:color w:val="auto"/>
        </w:rPr>
      </w:pPr>
      <w:r w:rsidRPr="0028680B">
        <w:rPr>
          <w:color w:val="auto"/>
        </w:rPr>
        <w:t xml:space="preserve">Портал </w:t>
      </w:r>
      <w:r w:rsidR="00A945D3" w:rsidRPr="0028680B">
        <w:rPr>
          <w:color w:val="auto"/>
        </w:rPr>
        <w:t>4</w:t>
      </w:r>
      <w:r w:rsidRPr="0028680B">
        <w:rPr>
          <w:color w:val="auto"/>
        </w:rPr>
        <w:t xml:space="preserve"> </w:t>
      </w:r>
      <w:r w:rsidR="00620C08">
        <w:rPr>
          <w:color w:val="auto"/>
        </w:rPr>
        <w:t>кВт</w:t>
      </w:r>
      <w:proofErr w:type="gramStart"/>
      <w:r w:rsidRPr="0028680B">
        <w:rPr>
          <w:color w:val="auto"/>
        </w:rPr>
        <w:t>.;</w:t>
      </w:r>
      <w:proofErr w:type="gramEnd"/>
    </w:p>
    <w:p w:rsidR="00046F55" w:rsidRPr="0028680B" w:rsidRDefault="00046F55" w:rsidP="00EC0085">
      <w:pPr>
        <w:pStyle w:val="1"/>
        <w:numPr>
          <w:ilvl w:val="0"/>
          <w:numId w:val="12"/>
        </w:numPr>
        <w:shd w:val="clear" w:color="auto" w:fill="auto"/>
        <w:ind w:hanging="720"/>
        <w:rPr>
          <w:color w:val="auto"/>
        </w:rPr>
      </w:pPr>
      <w:r w:rsidRPr="0028680B">
        <w:rPr>
          <w:color w:val="auto"/>
        </w:rPr>
        <w:t>Ударная установка «</w:t>
      </w:r>
      <w:r w:rsidRPr="0028680B">
        <w:rPr>
          <w:color w:val="auto"/>
          <w:lang w:val="en-US"/>
        </w:rPr>
        <w:t>Tama</w:t>
      </w:r>
      <w:r w:rsidRPr="0028680B">
        <w:rPr>
          <w:color w:val="auto"/>
        </w:rPr>
        <w:t xml:space="preserve">», </w:t>
      </w:r>
      <w:proofErr w:type="spellStart"/>
      <w:r w:rsidRPr="0028680B">
        <w:rPr>
          <w:color w:val="auto"/>
        </w:rPr>
        <w:t>хай-хет</w:t>
      </w:r>
      <w:proofErr w:type="spellEnd"/>
      <w:r w:rsidRPr="0028680B">
        <w:rPr>
          <w:color w:val="auto"/>
        </w:rPr>
        <w:t xml:space="preserve">, 2 тарелки – </w:t>
      </w:r>
      <w:proofErr w:type="spellStart"/>
      <w:r w:rsidRPr="0028680B">
        <w:rPr>
          <w:color w:val="auto"/>
        </w:rPr>
        <w:t>подзвученная</w:t>
      </w:r>
      <w:proofErr w:type="spellEnd"/>
      <w:r w:rsidRPr="0028680B">
        <w:rPr>
          <w:color w:val="auto"/>
        </w:rPr>
        <w:t xml:space="preserve"> по проф.</w:t>
      </w:r>
      <w:r w:rsidR="00114231">
        <w:rPr>
          <w:color w:val="auto"/>
        </w:rPr>
        <w:t xml:space="preserve"> </w:t>
      </w:r>
      <w:r w:rsidRPr="0028680B">
        <w:rPr>
          <w:color w:val="auto"/>
        </w:rPr>
        <w:t>стандарту;</w:t>
      </w:r>
    </w:p>
    <w:p w:rsidR="00046F55" w:rsidRPr="0028680B" w:rsidRDefault="00046F55" w:rsidP="00EC0085">
      <w:pPr>
        <w:pStyle w:val="1"/>
        <w:numPr>
          <w:ilvl w:val="0"/>
          <w:numId w:val="12"/>
        </w:numPr>
        <w:shd w:val="clear" w:color="auto" w:fill="auto"/>
        <w:ind w:left="709" w:hanging="720"/>
        <w:rPr>
          <w:color w:val="auto"/>
        </w:rPr>
      </w:pPr>
      <w:r w:rsidRPr="0028680B">
        <w:rPr>
          <w:color w:val="auto"/>
        </w:rPr>
        <w:t>Басовый комбо «</w:t>
      </w:r>
      <w:r w:rsidRPr="0028680B">
        <w:rPr>
          <w:color w:val="auto"/>
          <w:lang w:val="en-US"/>
        </w:rPr>
        <w:t>Marshall</w:t>
      </w:r>
      <w:r w:rsidRPr="0028680B">
        <w:rPr>
          <w:color w:val="auto"/>
        </w:rPr>
        <w:t>» - 200</w:t>
      </w:r>
      <w:r w:rsidR="00114231">
        <w:rPr>
          <w:color w:val="auto"/>
        </w:rPr>
        <w:t xml:space="preserve"> Вт</w:t>
      </w:r>
      <w:r w:rsidR="00A945D3" w:rsidRPr="0028680B">
        <w:rPr>
          <w:color w:val="auto"/>
        </w:rPr>
        <w:t>.</w:t>
      </w:r>
    </w:p>
    <w:p w:rsidR="00046F55" w:rsidRPr="0028680B" w:rsidRDefault="00046F55" w:rsidP="00EC0085">
      <w:pPr>
        <w:pStyle w:val="1"/>
        <w:numPr>
          <w:ilvl w:val="0"/>
          <w:numId w:val="12"/>
        </w:numPr>
        <w:shd w:val="clear" w:color="auto" w:fill="auto"/>
        <w:ind w:hanging="720"/>
        <w:rPr>
          <w:color w:val="auto"/>
        </w:rPr>
      </w:pPr>
      <w:r w:rsidRPr="0028680B">
        <w:rPr>
          <w:color w:val="auto"/>
        </w:rPr>
        <w:t>Гитарный комбо – 150</w:t>
      </w:r>
      <w:r w:rsidR="00114231">
        <w:rPr>
          <w:color w:val="auto"/>
        </w:rPr>
        <w:t xml:space="preserve"> Вт</w:t>
      </w:r>
      <w:r w:rsidR="00A945D3" w:rsidRPr="0028680B">
        <w:rPr>
          <w:color w:val="auto"/>
        </w:rPr>
        <w:t>.</w:t>
      </w:r>
    </w:p>
    <w:p w:rsidR="00046F55" w:rsidRPr="0028680B" w:rsidRDefault="00046F55" w:rsidP="00EC0085">
      <w:pPr>
        <w:pStyle w:val="1"/>
        <w:numPr>
          <w:ilvl w:val="0"/>
          <w:numId w:val="12"/>
        </w:numPr>
        <w:shd w:val="clear" w:color="auto" w:fill="auto"/>
        <w:ind w:hanging="720"/>
        <w:rPr>
          <w:color w:val="auto"/>
        </w:rPr>
      </w:pPr>
      <w:r w:rsidRPr="0028680B">
        <w:rPr>
          <w:color w:val="auto"/>
        </w:rPr>
        <w:t>Акустический рояль;</w:t>
      </w:r>
    </w:p>
    <w:p w:rsidR="00046F55" w:rsidRPr="0028680B" w:rsidRDefault="00046F55" w:rsidP="00EC0085">
      <w:pPr>
        <w:pStyle w:val="1"/>
        <w:numPr>
          <w:ilvl w:val="0"/>
          <w:numId w:val="12"/>
        </w:numPr>
        <w:shd w:val="clear" w:color="auto" w:fill="auto"/>
        <w:ind w:left="709" w:hanging="720"/>
        <w:rPr>
          <w:color w:val="auto"/>
        </w:rPr>
      </w:pPr>
      <w:r w:rsidRPr="0028680B">
        <w:rPr>
          <w:color w:val="auto"/>
        </w:rPr>
        <w:lastRenderedPageBreak/>
        <w:t>Цифровой</w:t>
      </w:r>
      <w:r w:rsidR="002C7DB4">
        <w:rPr>
          <w:color w:val="auto"/>
        </w:rPr>
        <w:t xml:space="preserve"> </w:t>
      </w:r>
      <w:r w:rsidRPr="0028680B">
        <w:rPr>
          <w:color w:val="auto"/>
        </w:rPr>
        <w:t>рояль «</w:t>
      </w:r>
      <w:proofErr w:type="spellStart"/>
      <w:r w:rsidRPr="0028680B">
        <w:rPr>
          <w:color w:val="auto"/>
          <w:lang w:val="en-US"/>
        </w:rPr>
        <w:t>KavaiD</w:t>
      </w:r>
      <w:proofErr w:type="spellEnd"/>
      <w:r w:rsidRPr="0028680B">
        <w:rPr>
          <w:color w:val="auto"/>
        </w:rPr>
        <w:t xml:space="preserve"> 11»;</w:t>
      </w:r>
    </w:p>
    <w:p w:rsidR="00046F55" w:rsidRPr="0028680B" w:rsidRDefault="00046F55" w:rsidP="00EC0085">
      <w:pPr>
        <w:pStyle w:val="1"/>
        <w:numPr>
          <w:ilvl w:val="0"/>
          <w:numId w:val="12"/>
        </w:numPr>
        <w:shd w:val="clear" w:color="auto" w:fill="auto"/>
        <w:ind w:left="709" w:hanging="709"/>
        <w:rPr>
          <w:color w:val="auto"/>
        </w:rPr>
      </w:pPr>
      <w:r w:rsidRPr="0028680B">
        <w:rPr>
          <w:color w:val="auto"/>
        </w:rPr>
        <w:t>Синтезатор «</w:t>
      </w:r>
      <w:proofErr w:type="spellStart"/>
      <w:r w:rsidRPr="0028680B">
        <w:rPr>
          <w:color w:val="auto"/>
          <w:lang w:val="en-US"/>
        </w:rPr>
        <w:t>Korg</w:t>
      </w:r>
      <w:proofErr w:type="spellEnd"/>
      <w:r w:rsidR="0028680B" w:rsidRPr="0028680B">
        <w:rPr>
          <w:color w:val="auto"/>
        </w:rPr>
        <w:t xml:space="preserve"> </w:t>
      </w:r>
      <w:proofErr w:type="spellStart"/>
      <w:r w:rsidRPr="0028680B">
        <w:rPr>
          <w:color w:val="auto"/>
          <w:lang w:val="en-US"/>
        </w:rPr>
        <w:t>crome</w:t>
      </w:r>
      <w:proofErr w:type="spellEnd"/>
      <w:r w:rsidRPr="0028680B">
        <w:rPr>
          <w:color w:val="auto"/>
        </w:rPr>
        <w:t xml:space="preserve"> 76»;</w:t>
      </w:r>
    </w:p>
    <w:p w:rsidR="00046F55" w:rsidRPr="0028680B" w:rsidRDefault="00046F55" w:rsidP="00EC0085">
      <w:pPr>
        <w:pStyle w:val="1"/>
        <w:numPr>
          <w:ilvl w:val="0"/>
          <w:numId w:val="12"/>
        </w:numPr>
        <w:shd w:val="clear" w:color="auto" w:fill="auto"/>
        <w:ind w:left="709" w:hanging="709"/>
        <w:rPr>
          <w:color w:val="auto"/>
        </w:rPr>
      </w:pPr>
      <w:r w:rsidRPr="0028680B">
        <w:rPr>
          <w:color w:val="auto"/>
        </w:rPr>
        <w:t>8</w:t>
      </w:r>
      <w:r w:rsidR="007C0474">
        <w:rPr>
          <w:color w:val="auto"/>
        </w:rPr>
        <w:t xml:space="preserve"> </w:t>
      </w:r>
      <w:r w:rsidRPr="0028680B">
        <w:rPr>
          <w:color w:val="auto"/>
        </w:rPr>
        <w:t>радиомикрофонов, стойки, пюпитры для нот, стулья;</w:t>
      </w:r>
    </w:p>
    <w:p w:rsidR="00046F55" w:rsidRPr="0028680B" w:rsidRDefault="002C7DB4" w:rsidP="007C0474">
      <w:pPr>
        <w:pStyle w:val="1"/>
        <w:shd w:val="clear" w:color="auto" w:fill="auto"/>
        <w:jc w:val="center"/>
        <w:rPr>
          <w:color w:val="auto"/>
        </w:rPr>
      </w:pPr>
      <w:r w:rsidRPr="002C7DB4">
        <w:rPr>
          <w:b/>
          <w:color w:val="auto"/>
        </w:rPr>
        <w:t>ВНИМАНИЕ!</w:t>
      </w:r>
      <w:r>
        <w:rPr>
          <w:color w:val="auto"/>
        </w:rPr>
        <w:t xml:space="preserve"> </w:t>
      </w:r>
      <w:r w:rsidR="00046F55" w:rsidRPr="0028680B">
        <w:rPr>
          <w:color w:val="auto"/>
        </w:rPr>
        <w:t>Инструменты для сольных выступлений, а так же</w:t>
      </w:r>
      <w:r>
        <w:rPr>
          <w:color w:val="auto"/>
        </w:rPr>
        <w:t xml:space="preserve"> </w:t>
      </w:r>
      <w:r w:rsidR="00D45B47">
        <w:rPr>
          <w:color w:val="auto"/>
        </w:rPr>
        <w:t>–</w:t>
      </w:r>
      <w:r w:rsidR="00046F55" w:rsidRPr="0028680B">
        <w:rPr>
          <w:color w:val="auto"/>
        </w:rPr>
        <w:t xml:space="preserve"> гитары, </w:t>
      </w:r>
      <w:proofErr w:type="spellStart"/>
      <w:r w:rsidR="00046F55" w:rsidRPr="0028680B">
        <w:rPr>
          <w:color w:val="auto"/>
        </w:rPr>
        <w:t>эл</w:t>
      </w:r>
      <w:proofErr w:type="gramStart"/>
      <w:r w:rsidR="00046F55" w:rsidRPr="0028680B">
        <w:rPr>
          <w:color w:val="auto"/>
        </w:rPr>
        <w:t>.о</w:t>
      </w:r>
      <w:proofErr w:type="gramEnd"/>
      <w:r w:rsidR="00046F55" w:rsidRPr="0028680B">
        <w:rPr>
          <w:color w:val="auto"/>
        </w:rPr>
        <w:t>рганы</w:t>
      </w:r>
      <w:proofErr w:type="spellEnd"/>
      <w:r w:rsidR="00046F55" w:rsidRPr="0028680B">
        <w:rPr>
          <w:color w:val="auto"/>
        </w:rPr>
        <w:t>, духовые, инструменты Орг.комитет</w:t>
      </w:r>
      <w:r>
        <w:rPr>
          <w:color w:val="auto"/>
        </w:rPr>
        <w:t>ом</w:t>
      </w:r>
      <w:r w:rsidR="00046F55" w:rsidRPr="0028680B">
        <w:rPr>
          <w:color w:val="auto"/>
        </w:rPr>
        <w:t xml:space="preserve"> не предоставля</w:t>
      </w:r>
      <w:r>
        <w:rPr>
          <w:color w:val="auto"/>
        </w:rPr>
        <w:t>ю</w:t>
      </w:r>
      <w:r w:rsidR="00046F55" w:rsidRPr="0028680B">
        <w:rPr>
          <w:color w:val="auto"/>
        </w:rPr>
        <w:t>т</w:t>
      </w:r>
      <w:r>
        <w:rPr>
          <w:color w:val="auto"/>
        </w:rPr>
        <w:t>ся.</w:t>
      </w:r>
    </w:p>
    <w:p w:rsidR="0028680B" w:rsidRDefault="00046F55" w:rsidP="00046F55">
      <w:pPr>
        <w:pStyle w:val="1"/>
        <w:shd w:val="clear" w:color="auto" w:fill="auto"/>
        <w:spacing w:line="271" w:lineRule="auto"/>
        <w:rPr>
          <w:color w:val="auto"/>
        </w:rPr>
      </w:pPr>
      <w:r w:rsidRPr="0028680B">
        <w:rPr>
          <w:b/>
          <w:color w:val="auto"/>
        </w:rPr>
        <w:t>Потребность в техническом обеспечении необходимо указывать в заявке</w:t>
      </w:r>
      <w:r w:rsidRPr="0028680B">
        <w:rPr>
          <w:color w:val="auto"/>
        </w:rPr>
        <w:t>.</w:t>
      </w:r>
    </w:p>
    <w:p w:rsidR="00756CA7" w:rsidRPr="0028680B" w:rsidRDefault="00756CA7" w:rsidP="00046F55">
      <w:pPr>
        <w:pStyle w:val="1"/>
        <w:shd w:val="clear" w:color="auto" w:fill="auto"/>
        <w:spacing w:line="271" w:lineRule="auto"/>
        <w:rPr>
          <w:color w:val="auto"/>
        </w:rPr>
      </w:pPr>
    </w:p>
    <w:p w:rsidR="002C7DB4" w:rsidRDefault="00756CA7" w:rsidP="00756CA7">
      <w:pPr>
        <w:pStyle w:val="1"/>
        <w:shd w:val="clear" w:color="auto" w:fill="auto"/>
        <w:spacing w:after="180" w:line="271" w:lineRule="auto"/>
        <w:jc w:val="center"/>
        <w:rPr>
          <w:b/>
          <w:color w:val="auto"/>
        </w:rPr>
      </w:pPr>
      <w:bookmarkStart w:id="23" w:name="bookmark26"/>
      <w:bookmarkStart w:id="24" w:name="bookmark27"/>
      <w:r>
        <w:rPr>
          <w:b/>
          <w:color w:val="auto"/>
        </w:rPr>
        <w:t xml:space="preserve">8. </w:t>
      </w:r>
      <w:r w:rsidR="00CB5F80" w:rsidRPr="0028680B">
        <w:rPr>
          <w:b/>
          <w:color w:val="auto"/>
        </w:rPr>
        <w:t>РУКОВОДСТВО КОНКУРСОМ</w:t>
      </w:r>
      <w:bookmarkEnd w:id="23"/>
      <w:bookmarkEnd w:id="24"/>
    </w:p>
    <w:p w:rsidR="00230A36" w:rsidRPr="002C7DB4" w:rsidRDefault="00CB5F80" w:rsidP="00EC0085">
      <w:pPr>
        <w:pStyle w:val="1"/>
        <w:numPr>
          <w:ilvl w:val="0"/>
          <w:numId w:val="13"/>
        </w:numPr>
        <w:shd w:val="clear" w:color="auto" w:fill="auto"/>
        <w:spacing w:after="180" w:line="271" w:lineRule="auto"/>
        <w:ind w:left="709" w:hanging="720"/>
        <w:rPr>
          <w:b/>
          <w:color w:val="auto"/>
        </w:rPr>
      </w:pPr>
      <w:r w:rsidRPr="002C7DB4">
        <w:rPr>
          <w:color w:val="auto"/>
        </w:rPr>
        <w:t>Руководство Конкурсом осуществляет Оргкомитет</w:t>
      </w:r>
      <w:r w:rsidRPr="002C7DB4">
        <w:rPr>
          <w:i/>
          <w:iCs/>
          <w:color w:val="auto"/>
        </w:rPr>
        <w:t>.</w:t>
      </w:r>
    </w:p>
    <w:p w:rsidR="004D456C" w:rsidRPr="0028680B" w:rsidRDefault="00CB5F80" w:rsidP="00EC0085">
      <w:pPr>
        <w:pStyle w:val="1"/>
        <w:numPr>
          <w:ilvl w:val="0"/>
          <w:numId w:val="13"/>
        </w:numPr>
        <w:shd w:val="clear" w:color="auto" w:fill="auto"/>
        <w:ind w:left="709" w:hanging="709"/>
        <w:rPr>
          <w:color w:val="auto"/>
        </w:rPr>
      </w:pPr>
      <w:r w:rsidRPr="0028680B">
        <w:rPr>
          <w:color w:val="auto"/>
        </w:rPr>
        <w:t>Оргкомитет Конкурса:</w:t>
      </w:r>
    </w:p>
    <w:p w:rsidR="00C12826" w:rsidRPr="0028680B" w:rsidRDefault="00CB5F80" w:rsidP="00EC0085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rPr>
          <w:color w:val="auto"/>
        </w:rPr>
      </w:pPr>
      <w:r w:rsidRPr="0028680B">
        <w:rPr>
          <w:color w:val="auto"/>
        </w:rPr>
        <w:t>осуществляет подготовку и проведение Конкурса;</w:t>
      </w:r>
    </w:p>
    <w:p w:rsidR="00C12826" w:rsidRPr="0028680B" w:rsidRDefault="00CB5F80" w:rsidP="00EC0085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rPr>
          <w:color w:val="auto"/>
        </w:rPr>
      </w:pPr>
      <w:r w:rsidRPr="0028680B">
        <w:rPr>
          <w:color w:val="auto"/>
        </w:rPr>
        <w:t>утверждает программу и план проведения Конкурса;</w:t>
      </w:r>
    </w:p>
    <w:p w:rsidR="00C12826" w:rsidRPr="0028680B" w:rsidRDefault="00CB5F80" w:rsidP="00EC0085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rPr>
          <w:color w:val="auto"/>
        </w:rPr>
      </w:pPr>
      <w:r w:rsidRPr="0028680B">
        <w:rPr>
          <w:color w:val="auto"/>
        </w:rPr>
        <w:t>решает вопросы финансирования и утверждает смету расходов;</w:t>
      </w:r>
    </w:p>
    <w:p w:rsidR="00C12826" w:rsidRPr="0028680B" w:rsidRDefault="00CB5F80" w:rsidP="00EC0085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rPr>
          <w:color w:val="auto"/>
        </w:rPr>
      </w:pPr>
      <w:r w:rsidRPr="0028680B">
        <w:rPr>
          <w:color w:val="auto"/>
        </w:rPr>
        <w:t>формирует состав жюри и осуществляет организационно- методическое</w:t>
      </w:r>
      <w:r w:rsidR="00756CA7">
        <w:rPr>
          <w:color w:val="auto"/>
        </w:rPr>
        <w:t xml:space="preserve"> </w:t>
      </w:r>
      <w:r w:rsidRPr="0028680B">
        <w:rPr>
          <w:color w:val="auto"/>
        </w:rPr>
        <w:t>обеспечение Конкурса;</w:t>
      </w:r>
    </w:p>
    <w:p w:rsidR="004D456C" w:rsidRPr="0028680B" w:rsidRDefault="00CB5F80" w:rsidP="00EC0085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rPr>
          <w:color w:val="auto"/>
        </w:rPr>
      </w:pPr>
      <w:r w:rsidRPr="0028680B">
        <w:rPr>
          <w:color w:val="auto"/>
        </w:rPr>
        <w:t>осуществляет иные функции в соответствии с этим Положением.</w:t>
      </w:r>
    </w:p>
    <w:p w:rsidR="00C44910" w:rsidRPr="00C44910" w:rsidRDefault="00C44910" w:rsidP="00C44910">
      <w:pPr>
        <w:rPr>
          <w:rFonts w:ascii="Times New Roman" w:hAnsi="Times New Roman" w:cs="Times New Roman"/>
          <w:sz w:val="28"/>
          <w:szCs w:val="28"/>
        </w:rPr>
      </w:pPr>
      <w:bookmarkStart w:id="25" w:name="bookmark28"/>
      <w:bookmarkStart w:id="26" w:name="bookmark29"/>
    </w:p>
    <w:p w:rsidR="004D456C" w:rsidRDefault="00C44910" w:rsidP="007648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898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="00CB5F80" w:rsidRPr="00764898">
        <w:rPr>
          <w:rFonts w:ascii="Times New Roman" w:hAnsi="Times New Roman" w:cs="Times New Roman"/>
          <w:b/>
          <w:bCs/>
          <w:sz w:val="28"/>
          <w:szCs w:val="28"/>
        </w:rPr>
        <w:t>ЖЮРИ</w:t>
      </w:r>
      <w:bookmarkEnd w:id="25"/>
      <w:bookmarkEnd w:id="26"/>
    </w:p>
    <w:p w:rsidR="00764898" w:rsidRPr="00764898" w:rsidRDefault="00764898" w:rsidP="007648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4898" w:rsidRDefault="00511885" w:rsidP="00EC0085">
      <w:pPr>
        <w:pStyle w:val="1"/>
        <w:numPr>
          <w:ilvl w:val="0"/>
          <w:numId w:val="14"/>
        </w:numPr>
        <w:shd w:val="clear" w:color="auto" w:fill="auto"/>
        <w:tabs>
          <w:tab w:val="left" w:pos="715"/>
        </w:tabs>
        <w:ind w:hanging="720"/>
        <w:rPr>
          <w:color w:val="auto"/>
        </w:rPr>
      </w:pPr>
      <w:r>
        <w:rPr>
          <w:color w:val="auto"/>
        </w:rPr>
        <w:t>Победителей</w:t>
      </w:r>
      <w:r w:rsidR="00CB5F80" w:rsidRPr="0028680B">
        <w:rPr>
          <w:color w:val="auto"/>
        </w:rPr>
        <w:t xml:space="preserve"> </w:t>
      </w:r>
      <w:r>
        <w:rPr>
          <w:color w:val="auto"/>
        </w:rPr>
        <w:t xml:space="preserve">по </w:t>
      </w:r>
      <w:r w:rsidR="00CB5F80" w:rsidRPr="0028680B">
        <w:rPr>
          <w:color w:val="auto"/>
        </w:rPr>
        <w:t>итогам Конкурса определяет компетентное жюри, которое</w:t>
      </w:r>
      <w:r w:rsidR="0028680B" w:rsidRPr="0028680B">
        <w:rPr>
          <w:color w:val="auto"/>
        </w:rPr>
        <w:t xml:space="preserve"> </w:t>
      </w:r>
      <w:r w:rsidR="00CB5F80" w:rsidRPr="0028680B">
        <w:rPr>
          <w:color w:val="auto"/>
        </w:rPr>
        <w:t>формируется из числа квалифицированных специалистов в</w:t>
      </w:r>
      <w:r w:rsidR="0028680B" w:rsidRPr="0028680B">
        <w:rPr>
          <w:color w:val="auto"/>
        </w:rPr>
        <w:t xml:space="preserve"> </w:t>
      </w:r>
      <w:r w:rsidR="00CB5F80" w:rsidRPr="0028680B">
        <w:rPr>
          <w:color w:val="auto"/>
        </w:rPr>
        <w:t>области культуры и искусства.</w:t>
      </w:r>
      <w:r w:rsidR="00230A36" w:rsidRPr="0028680B">
        <w:rPr>
          <w:color w:val="auto"/>
        </w:rPr>
        <w:t xml:space="preserve"> Состав жюри публикуется на сайте за три дня до начала Конкурса.</w:t>
      </w:r>
    </w:p>
    <w:p w:rsidR="004D456C" w:rsidRPr="00764898" w:rsidRDefault="00CB5F80" w:rsidP="00EC0085">
      <w:pPr>
        <w:pStyle w:val="1"/>
        <w:numPr>
          <w:ilvl w:val="0"/>
          <w:numId w:val="14"/>
        </w:numPr>
        <w:shd w:val="clear" w:color="auto" w:fill="auto"/>
        <w:tabs>
          <w:tab w:val="left" w:pos="715"/>
        </w:tabs>
        <w:ind w:hanging="720"/>
        <w:rPr>
          <w:color w:val="auto"/>
        </w:rPr>
      </w:pPr>
      <w:r w:rsidRPr="00764898">
        <w:rPr>
          <w:color w:val="auto"/>
        </w:rPr>
        <w:t>Основные критерии оценки:</w:t>
      </w:r>
    </w:p>
    <w:p w:rsidR="004D456C" w:rsidRPr="0028680B" w:rsidRDefault="00CB5F80" w:rsidP="00EC0085">
      <w:pPr>
        <w:pStyle w:val="1"/>
        <w:numPr>
          <w:ilvl w:val="0"/>
          <w:numId w:val="15"/>
        </w:numPr>
        <w:shd w:val="clear" w:color="auto" w:fill="auto"/>
        <w:ind w:left="993" w:hanging="284"/>
        <w:rPr>
          <w:color w:val="auto"/>
        </w:rPr>
      </w:pPr>
      <w:r w:rsidRPr="0028680B">
        <w:rPr>
          <w:color w:val="auto"/>
        </w:rPr>
        <w:t>художественный и профессиональный уровень представленной</w:t>
      </w:r>
      <w:r w:rsidR="00764898">
        <w:rPr>
          <w:color w:val="auto"/>
        </w:rPr>
        <w:t xml:space="preserve"> </w:t>
      </w:r>
      <w:r w:rsidRPr="0028680B">
        <w:rPr>
          <w:color w:val="auto"/>
        </w:rPr>
        <w:t>программы;</w:t>
      </w:r>
    </w:p>
    <w:p w:rsidR="004D456C" w:rsidRPr="0028680B" w:rsidRDefault="00CB5F80" w:rsidP="00EC0085">
      <w:pPr>
        <w:pStyle w:val="1"/>
        <w:numPr>
          <w:ilvl w:val="0"/>
          <w:numId w:val="15"/>
        </w:numPr>
        <w:shd w:val="clear" w:color="auto" w:fill="auto"/>
        <w:ind w:left="993" w:hanging="284"/>
        <w:rPr>
          <w:color w:val="auto"/>
        </w:rPr>
      </w:pPr>
      <w:r w:rsidRPr="0028680B">
        <w:rPr>
          <w:color w:val="auto"/>
        </w:rPr>
        <w:t>исполнительское мастерство и артистизм участников;</w:t>
      </w:r>
    </w:p>
    <w:p w:rsidR="004D456C" w:rsidRPr="0028680B" w:rsidRDefault="00CB5F80" w:rsidP="00EC0085">
      <w:pPr>
        <w:pStyle w:val="1"/>
        <w:numPr>
          <w:ilvl w:val="0"/>
          <w:numId w:val="15"/>
        </w:numPr>
        <w:shd w:val="clear" w:color="auto" w:fill="auto"/>
        <w:tabs>
          <w:tab w:val="left" w:pos="426"/>
        </w:tabs>
        <w:ind w:left="993" w:hanging="284"/>
        <w:rPr>
          <w:color w:val="auto"/>
        </w:rPr>
      </w:pPr>
      <w:r w:rsidRPr="0028680B">
        <w:rPr>
          <w:color w:val="auto"/>
        </w:rPr>
        <w:t>сценическая культура исполнения, костюм;</w:t>
      </w:r>
    </w:p>
    <w:p w:rsidR="004D456C" w:rsidRPr="0028680B" w:rsidRDefault="00CB5F80" w:rsidP="00EC0085">
      <w:pPr>
        <w:pStyle w:val="1"/>
        <w:numPr>
          <w:ilvl w:val="0"/>
          <w:numId w:val="15"/>
        </w:numPr>
        <w:shd w:val="clear" w:color="auto" w:fill="auto"/>
        <w:ind w:left="993" w:hanging="284"/>
        <w:rPr>
          <w:color w:val="auto"/>
        </w:rPr>
      </w:pPr>
      <w:r w:rsidRPr="0028680B">
        <w:rPr>
          <w:color w:val="auto"/>
        </w:rPr>
        <w:t>качество фонограммы;</w:t>
      </w:r>
    </w:p>
    <w:p w:rsidR="004D456C" w:rsidRPr="0028680B" w:rsidRDefault="00CB5F80" w:rsidP="00EC0085">
      <w:pPr>
        <w:pStyle w:val="1"/>
        <w:numPr>
          <w:ilvl w:val="0"/>
          <w:numId w:val="15"/>
        </w:numPr>
        <w:shd w:val="clear" w:color="auto" w:fill="auto"/>
        <w:tabs>
          <w:tab w:val="left" w:pos="567"/>
        </w:tabs>
        <w:ind w:left="993" w:hanging="284"/>
        <w:rPr>
          <w:color w:val="auto"/>
        </w:rPr>
      </w:pPr>
      <w:r w:rsidRPr="0028680B">
        <w:rPr>
          <w:color w:val="auto"/>
        </w:rPr>
        <w:t>соответствие репертуара возрастным и индивидуальным возможностям.</w:t>
      </w:r>
    </w:p>
    <w:p w:rsidR="004D456C" w:rsidRPr="00764898" w:rsidRDefault="00CB5F80" w:rsidP="00EC0085">
      <w:pPr>
        <w:pStyle w:val="1"/>
        <w:numPr>
          <w:ilvl w:val="0"/>
          <w:numId w:val="14"/>
        </w:numPr>
        <w:shd w:val="clear" w:color="auto" w:fill="auto"/>
        <w:tabs>
          <w:tab w:val="left" w:pos="715"/>
        </w:tabs>
        <w:ind w:hanging="720"/>
        <w:rPr>
          <w:b/>
          <w:color w:val="auto"/>
        </w:rPr>
      </w:pPr>
      <w:r w:rsidRPr="00764898">
        <w:rPr>
          <w:color w:val="auto"/>
        </w:rPr>
        <w:t>Оценка выступления участника производится закрытым голосованием</w:t>
      </w:r>
      <w:r w:rsidR="00764898" w:rsidRPr="00764898">
        <w:rPr>
          <w:color w:val="auto"/>
        </w:rPr>
        <w:t xml:space="preserve"> </w:t>
      </w:r>
      <w:r w:rsidRPr="00764898">
        <w:rPr>
          <w:color w:val="auto"/>
        </w:rPr>
        <w:t xml:space="preserve">членов жюри по </w:t>
      </w:r>
      <w:r w:rsidR="00165468" w:rsidRPr="00764898">
        <w:rPr>
          <w:color w:val="auto"/>
        </w:rPr>
        <w:t>2</w:t>
      </w:r>
      <w:r w:rsidRPr="00764898">
        <w:rPr>
          <w:color w:val="auto"/>
        </w:rPr>
        <w:t>0 балльной системе. Оценки членов жюри выставляются</w:t>
      </w:r>
      <w:r w:rsidR="00764898">
        <w:rPr>
          <w:color w:val="auto"/>
        </w:rPr>
        <w:t xml:space="preserve"> </w:t>
      </w:r>
      <w:r w:rsidRPr="00764898">
        <w:rPr>
          <w:color w:val="auto"/>
        </w:rPr>
        <w:t>сразу же после выступления и заносятся в оценочный лист каждого</w:t>
      </w:r>
      <w:r w:rsidR="00764898">
        <w:rPr>
          <w:color w:val="auto"/>
        </w:rPr>
        <w:t xml:space="preserve"> </w:t>
      </w:r>
      <w:r w:rsidRPr="00764898">
        <w:rPr>
          <w:color w:val="auto"/>
        </w:rPr>
        <w:t>участника</w:t>
      </w:r>
      <w:r w:rsidR="00230A36" w:rsidRPr="00764898">
        <w:rPr>
          <w:color w:val="auto"/>
        </w:rPr>
        <w:t>, отдельно за каждое исполненное произведение.</w:t>
      </w:r>
      <w:r w:rsidR="0028680B" w:rsidRPr="00764898">
        <w:rPr>
          <w:color w:val="auto"/>
        </w:rPr>
        <w:t xml:space="preserve"> </w:t>
      </w:r>
      <w:r w:rsidRPr="00764898">
        <w:rPr>
          <w:b/>
          <w:color w:val="auto"/>
        </w:rPr>
        <w:t xml:space="preserve">Если при подсчёте </w:t>
      </w:r>
      <w:r w:rsidR="00511885" w:rsidRPr="00764898">
        <w:rPr>
          <w:b/>
          <w:color w:val="auto"/>
        </w:rPr>
        <w:t xml:space="preserve">баллов </w:t>
      </w:r>
      <w:r w:rsidRPr="00764898">
        <w:rPr>
          <w:b/>
          <w:color w:val="auto"/>
        </w:rPr>
        <w:t>имеет место равное</w:t>
      </w:r>
      <w:r w:rsidR="00511885" w:rsidRPr="00764898">
        <w:rPr>
          <w:b/>
          <w:color w:val="auto"/>
        </w:rPr>
        <w:t xml:space="preserve"> их количество</w:t>
      </w:r>
      <w:r w:rsidRPr="00764898">
        <w:rPr>
          <w:b/>
          <w:color w:val="auto"/>
        </w:rPr>
        <w:t>,</w:t>
      </w:r>
      <w:r w:rsidR="0028680B" w:rsidRPr="00764898">
        <w:rPr>
          <w:b/>
          <w:color w:val="auto"/>
        </w:rPr>
        <w:t xml:space="preserve"> </w:t>
      </w:r>
      <w:r w:rsidR="00511885" w:rsidRPr="00764898">
        <w:rPr>
          <w:b/>
          <w:color w:val="auto"/>
        </w:rPr>
        <w:t xml:space="preserve">то </w:t>
      </w:r>
      <w:r w:rsidRPr="00764898">
        <w:rPr>
          <w:b/>
          <w:color w:val="auto"/>
        </w:rPr>
        <w:t>окончательное решение выносит Председатель жюри.</w:t>
      </w:r>
    </w:p>
    <w:p w:rsidR="004D456C" w:rsidRPr="0028680B" w:rsidRDefault="00CB5F80" w:rsidP="00EC0085">
      <w:pPr>
        <w:pStyle w:val="1"/>
        <w:numPr>
          <w:ilvl w:val="0"/>
          <w:numId w:val="14"/>
        </w:numPr>
        <w:shd w:val="clear" w:color="auto" w:fill="auto"/>
        <w:tabs>
          <w:tab w:val="left" w:pos="715"/>
        </w:tabs>
        <w:ind w:hanging="720"/>
        <w:rPr>
          <w:color w:val="auto"/>
        </w:rPr>
      </w:pPr>
      <w:r w:rsidRPr="0028680B">
        <w:rPr>
          <w:color w:val="auto"/>
        </w:rPr>
        <w:t>Жюри имеет право:</w:t>
      </w:r>
    </w:p>
    <w:p w:rsidR="00230A36" w:rsidRPr="0028680B" w:rsidRDefault="00CB5F80" w:rsidP="00764898">
      <w:pPr>
        <w:pStyle w:val="1"/>
        <w:shd w:val="clear" w:color="auto" w:fill="auto"/>
        <w:ind w:left="709"/>
        <w:rPr>
          <w:color w:val="auto"/>
        </w:rPr>
      </w:pPr>
      <w:r w:rsidRPr="0028680B">
        <w:rPr>
          <w:color w:val="auto"/>
        </w:rPr>
        <w:lastRenderedPageBreak/>
        <w:t>Останавливать участников, если они нарушают лимит времени,</w:t>
      </w:r>
      <w:r w:rsidR="0028680B">
        <w:rPr>
          <w:color w:val="auto"/>
        </w:rPr>
        <w:t xml:space="preserve"> </w:t>
      </w:r>
      <w:r w:rsidRPr="0028680B">
        <w:rPr>
          <w:color w:val="auto"/>
        </w:rPr>
        <w:t>или если</w:t>
      </w:r>
      <w:r w:rsidR="00764898">
        <w:rPr>
          <w:color w:val="auto"/>
        </w:rPr>
        <w:t xml:space="preserve"> </w:t>
      </w:r>
      <w:r w:rsidRPr="0028680B">
        <w:rPr>
          <w:color w:val="auto"/>
        </w:rPr>
        <w:t>исполнение программы не соответствует уровню конкурса.</w:t>
      </w:r>
      <w:r w:rsidR="00764898">
        <w:rPr>
          <w:color w:val="auto"/>
        </w:rPr>
        <w:t xml:space="preserve"> </w:t>
      </w:r>
      <w:r w:rsidRPr="0028680B">
        <w:rPr>
          <w:color w:val="auto"/>
        </w:rPr>
        <w:t>Присуждать не все премии или делить одну премию между участниками.</w:t>
      </w:r>
    </w:p>
    <w:p w:rsidR="004D456C" w:rsidRPr="00764898" w:rsidRDefault="00CB5F80" w:rsidP="00EC0085">
      <w:pPr>
        <w:pStyle w:val="1"/>
        <w:numPr>
          <w:ilvl w:val="0"/>
          <w:numId w:val="14"/>
        </w:numPr>
        <w:shd w:val="clear" w:color="auto" w:fill="auto"/>
        <w:tabs>
          <w:tab w:val="left" w:pos="709"/>
        </w:tabs>
        <w:ind w:hanging="720"/>
        <w:rPr>
          <w:color w:val="auto"/>
        </w:rPr>
      </w:pPr>
      <w:r w:rsidRPr="00764898">
        <w:rPr>
          <w:b/>
          <w:bCs/>
          <w:color w:val="auto"/>
        </w:rPr>
        <w:t xml:space="preserve">Решение жюри </w:t>
      </w:r>
      <w:r w:rsidRPr="00764898">
        <w:rPr>
          <w:color w:val="auto"/>
        </w:rPr>
        <w:t xml:space="preserve">оформляется протоколом и </w:t>
      </w:r>
      <w:r w:rsidRPr="00764898">
        <w:rPr>
          <w:b/>
          <w:bCs/>
          <w:color w:val="auto"/>
        </w:rPr>
        <w:t>является окончательным и</w:t>
      </w:r>
      <w:r w:rsidR="00764898" w:rsidRPr="00764898">
        <w:rPr>
          <w:b/>
          <w:bCs/>
          <w:color w:val="auto"/>
        </w:rPr>
        <w:t xml:space="preserve"> </w:t>
      </w:r>
      <w:r w:rsidRPr="00764898">
        <w:rPr>
          <w:b/>
          <w:bCs/>
          <w:color w:val="auto"/>
        </w:rPr>
        <w:t>пересмотру не подлежит.</w:t>
      </w:r>
    </w:p>
    <w:p w:rsidR="009856EE" w:rsidRDefault="009856EE" w:rsidP="009856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bookmark30"/>
      <w:bookmarkStart w:id="28" w:name="bookmark31"/>
    </w:p>
    <w:p w:rsidR="004D456C" w:rsidRDefault="009856EE" w:rsidP="009856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6EE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="00CB5F80" w:rsidRPr="009856EE">
        <w:rPr>
          <w:rFonts w:ascii="Times New Roman" w:hAnsi="Times New Roman" w:cs="Times New Roman"/>
          <w:b/>
          <w:bCs/>
          <w:sz w:val="28"/>
          <w:szCs w:val="28"/>
        </w:rPr>
        <w:t>НАГРАЖДЕНИЕ</w:t>
      </w:r>
      <w:bookmarkEnd w:id="27"/>
      <w:bookmarkEnd w:id="28"/>
    </w:p>
    <w:p w:rsidR="009856EE" w:rsidRPr="009856EE" w:rsidRDefault="009856EE" w:rsidP="009856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56C" w:rsidRPr="0028680B" w:rsidRDefault="00CB5F80" w:rsidP="00EC0085">
      <w:pPr>
        <w:pStyle w:val="1"/>
        <w:numPr>
          <w:ilvl w:val="0"/>
          <w:numId w:val="16"/>
        </w:numPr>
        <w:shd w:val="clear" w:color="auto" w:fill="auto"/>
        <w:ind w:left="709" w:hanging="709"/>
        <w:rPr>
          <w:color w:val="auto"/>
        </w:rPr>
      </w:pPr>
      <w:r w:rsidRPr="0028680B">
        <w:rPr>
          <w:color w:val="auto"/>
        </w:rPr>
        <w:t>Коллективам и исполнителям, принявшим участие в Конкурсе,</w:t>
      </w:r>
    </w:p>
    <w:p w:rsidR="004D456C" w:rsidRPr="0028680B" w:rsidRDefault="00CB5F80" w:rsidP="006A49FE">
      <w:pPr>
        <w:pStyle w:val="1"/>
        <w:shd w:val="clear" w:color="auto" w:fill="auto"/>
        <w:rPr>
          <w:color w:val="auto"/>
        </w:rPr>
      </w:pPr>
      <w:r w:rsidRPr="0028680B">
        <w:rPr>
          <w:color w:val="auto"/>
        </w:rPr>
        <w:t>присваиваются следующие награды:</w:t>
      </w:r>
    </w:p>
    <w:p w:rsidR="004D456C" w:rsidRPr="0028680B" w:rsidRDefault="00CB5F80" w:rsidP="00EC0085">
      <w:pPr>
        <w:pStyle w:val="1"/>
        <w:numPr>
          <w:ilvl w:val="0"/>
          <w:numId w:val="17"/>
        </w:numPr>
        <w:shd w:val="clear" w:color="auto" w:fill="auto"/>
        <w:ind w:left="709" w:hanging="720"/>
        <w:rPr>
          <w:color w:val="auto"/>
        </w:rPr>
      </w:pPr>
      <w:r w:rsidRPr="0028680B">
        <w:rPr>
          <w:color w:val="auto"/>
        </w:rPr>
        <w:t>Гран-при Конкурса;</w:t>
      </w:r>
    </w:p>
    <w:p w:rsidR="004D456C" w:rsidRPr="0028680B" w:rsidRDefault="00CB5F80" w:rsidP="00EC0085">
      <w:pPr>
        <w:pStyle w:val="1"/>
        <w:numPr>
          <w:ilvl w:val="0"/>
          <w:numId w:val="17"/>
        </w:numPr>
        <w:shd w:val="clear" w:color="auto" w:fill="auto"/>
        <w:ind w:left="709" w:hanging="720"/>
        <w:rPr>
          <w:color w:val="auto"/>
        </w:rPr>
      </w:pPr>
      <w:r w:rsidRPr="0028680B">
        <w:rPr>
          <w:color w:val="auto"/>
        </w:rPr>
        <w:t>Лауреат 1, 2, 3 степен</w:t>
      </w:r>
      <w:r w:rsidR="00511885">
        <w:rPr>
          <w:color w:val="auto"/>
        </w:rPr>
        <w:t>и</w:t>
      </w:r>
      <w:r w:rsidRPr="0028680B">
        <w:rPr>
          <w:color w:val="auto"/>
        </w:rPr>
        <w:t>;</w:t>
      </w:r>
    </w:p>
    <w:p w:rsidR="004D456C" w:rsidRPr="0028680B" w:rsidRDefault="00CB5F80" w:rsidP="00EC0085">
      <w:pPr>
        <w:pStyle w:val="1"/>
        <w:numPr>
          <w:ilvl w:val="0"/>
          <w:numId w:val="17"/>
        </w:numPr>
        <w:shd w:val="clear" w:color="auto" w:fill="auto"/>
        <w:ind w:left="709" w:hanging="720"/>
        <w:rPr>
          <w:color w:val="auto"/>
        </w:rPr>
      </w:pPr>
      <w:r w:rsidRPr="0028680B">
        <w:rPr>
          <w:color w:val="auto"/>
        </w:rPr>
        <w:t>Дипломант</w:t>
      </w:r>
      <w:r w:rsidR="00230A36" w:rsidRPr="0028680B">
        <w:rPr>
          <w:color w:val="auto"/>
        </w:rPr>
        <w:t xml:space="preserve"> 1, 2, 3 степени;</w:t>
      </w:r>
      <w:r w:rsidR="00B4536E">
        <w:rPr>
          <w:color w:val="auto"/>
        </w:rPr>
        <w:t xml:space="preserve"> </w:t>
      </w:r>
      <w:r w:rsidR="00B4536E" w:rsidRPr="0028680B">
        <w:rPr>
          <w:color w:val="auto"/>
        </w:rPr>
        <w:t>В каждой номинации и возрастной группе</w:t>
      </w:r>
    </w:p>
    <w:p w:rsidR="004D456C" w:rsidRPr="0028680B" w:rsidRDefault="00CB5F80" w:rsidP="00EC0085">
      <w:pPr>
        <w:pStyle w:val="1"/>
        <w:numPr>
          <w:ilvl w:val="0"/>
          <w:numId w:val="17"/>
        </w:numPr>
        <w:shd w:val="clear" w:color="auto" w:fill="auto"/>
        <w:ind w:left="709" w:hanging="720"/>
        <w:rPr>
          <w:color w:val="auto"/>
        </w:rPr>
      </w:pPr>
      <w:r w:rsidRPr="0028680B">
        <w:rPr>
          <w:color w:val="auto"/>
        </w:rPr>
        <w:t>Участник.</w:t>
      </w:r>
    </w:p>
    <w:p w:rsidR="004D456C" w:rsidRPr="00D76F6B" w:rsidRDefault="00CB5F80" w:rsidP="006A49FE">
      <w:pPr>
        <w:pStyle w:val="1"/>
        <w:shd w:val="clear" w:color="auto" w:fill="auto"/>
        <w:rPr>
          <w:color w:val="auto"/>
        </w:rPr>
      </w:pPr>
      <w:r w:rsidRPr="0028680B">
        <w:rPr>
          <w:color w:val="auto"/>
        </w:rPr>
        <w:t>Жюри</w:t>
      </w:r>
      <w:r w:rsidR="00D76F6B">
        <w:rPr>
          <w:color w:val="auto"/>
        </w:rPr>
        <w:t xml:space="preserve"> конкурса</w:t>
      </w:r>
      <w:r w:rsidRPr="0028680B">
        <w:rPr>
          <w:color w:val="auto"/>
        </w:rPr>
        <w:t xml:space="preserve"> </w:t>
      </w:r>
      <w:r w:rsidR="00D76F6B">
        <w:rPr>
          <w:color w:val="auto"/>
        </w:rPr>
        <w:t xml:space="preserve">по согласованию с Оргкомитетом </w:t>
      </w:r>
      <w:r w:rsidRPr="0028680B">
        <w:rPr>
          <w:color w:val="auto"/>
        </w:rPr>
        <w:t>может учредить</w:t>
      </w:r>
      <w:r w:rsidR="00D76F6B">
        <w:rPr>
          <w:color w:val="auto"/>
        </w:rPr>
        <w:t xml:space="preserve"> специальные награды</w:t>
      </w:r>
      <w:r w:rsidRPr="0028680B">
        <w:rPr>
          <w:color w:val="auto"/>
        </w:rPr>
        <w:t xml:space="preserve"> </w:t>
      </w:r>
      <w:r w:rsidR="00D76F6B">
        <w:rPr>
          <w:color w:val="auto"/>
        </w:rPr>
        <w:t>и призы</w:t>
      </w:r>
      <w:r w:rsidR="00D76F6B" w:rsidRPr="00D76F6B">
        <w:rPr>
          <w:color w:val="auto"/>
        </w:rPr>
        <w:t>:</w:t>
      </w:r>
      <w:r w:rsidR="00D76F6B">
        <w:rPr>
          <w:color w:val="auto"/>
        </w:rPr>
        <w:t xml:space="preserve"> «Лучший концертмейстер», «Лучший аккомпанирующий оркестр», </w:t>
      </w:r>
      <w:r w:rsidR="00D76F6B" w:rsidRPr="00511885">
        <w:rPr>
          <w:color w:val="auto"/>
        </w:rPr>
        <w:t>«За лучшую импровизацию», «За собственное сочинение»,</w:t>
      </w:r>
      <w:r w:rsidR="00D76F6B">
        <w:rPr>
          <w:color w:val="auto"/>
        </w:rPr>
        <w:t xml:space="preserve"> </w:t>
      </w:r>
      <w:r w:rsidR="00D76F6B" w:rsidRPr="00511885">
        <w:rPr>
          <w:color w:val="auto"/>
        </w:rPr>
        <w:t>«За лучшее</w:t>
      </w:r>
      <w:r w:rsidR="00D76F6B">
        <w:rPr>
          <w:color w:val="auto"/>
        </w:rPr>
        <w:t xml:space="preserve"> </w:t>
      </w:r>
      <w:r w:rsidR="00D76F6B" w:rsidRPr="00511885">
        <w:rPr>
          <w:color w:val="auto"/>
        </w:rPr>
        <w:t>исполнение»</w:t>
      </w:r>
    </w:p>
    <w:p w:rsidR="004D456C" w:rsidRPr="0028680B" w:rsidRDefault="00CB5F80" w:rsidP="00EC0085">
      <w:pPr>
        <w:pStyle w:val="1"/>
        <w:numPr>
          <w:ilvl w:val="0"/>
          <w:numId w:val="16"/>
        </w:numPr>
        <w:shd w:val="clear" w:color="auto" w:fill="auto"/>
        <w:tabs>
          <w:tab w:val="left" w:pos="709"/>
        </w:tabs>
        <w:ind w:hanging="720"/>
        <w:rPr>
          <w:color w:val="auto"/>
        </w:rPr>
      </w:pPr>
      <w:r w:rsidRPr="0028680B">
        <w:rPr>
          <w:color w:val="auto"/>
        </w:rPr>
        <w:t>Участники Конкурса награждаются памятными дипломами.</w:t>
      </w:r>
    </w:p>
    <w:p w:rsidR="004D456C" w:rsidRPr="0028680B" w:rsidRDefault="00D76F6B" w:rsidP="00EC0085">
      <w:pPr>
        <w:pStyle w:val="1"/>
        <w:numPr>
          <w:ilvl w:val="0"/>
          <w:numId w:val="16"/>
        </w:numPr>
        <w:shd w:val="clear" w:color="auto" w:fill="auto"/>
        <w:tabs>
          <w:tab w:val="left" w:pos="709"/>
        </w:tabs>
        <w:ind w:hanging="720"/>
        <w:rPr>
          <w:color w:val="auto"/>
        </w:rPr>
      </w:pPr>
      <w:r>
        <w:rPr>
          <w:color w:val="auto"/>
        </w:rPr>
        <w:t xml:space="preserve">Лауреаты и </w:t>
      </w:r>
      <w:r w:rsidR="00CB5F80" w:rsidRPr="0028680B">
        <w:rPr>
          <w:color w:val="auto"/>
        </w:rPr>
        <w:t xml:space="preserve">Дипломанты Конкурса </w:t>
      </w:r>
      <w:bookmarkStart w:id="29" w:name="_Hlk25492067"/>
      <w:r w:rsidR="00CB5F80" w:rsidRPr="0028680B">
        <w:rPr>
          <w:color w:val="auto"/>
        </w:rPr>
        <w:t>награждаются памятными дипломами</w:t>
      </w:r>
      <w:r w:rsidR="00230A36" w:rsidRPr="0028680B">
        <w:rPr>
          <w:color w:val="auto"/>
        </w:rPr>
        <w:t xml:space="preserve"> с указанием степени</w:t>
      </w:r>
      <w:r w:rsidR="00CB5F80" w:rsidRPr="0028680B">
        <w:rPr>
          <w:color w:val="auto"/>
        </w:rPr>
        <w:t>.</w:t>
      </w:r>
    </w:p>
    <w:bookmarkEnd w:id="29"/>
    <w:p w:rsidR="00511885" w:rsidRDefault="00165468" w:rsidP="00EC0085">
      <w:pPr>
        <w:pStyle w:val="1"/>
        <w:numPr>
          <w:ilvl w:val="0"/>
          <w:numId w:val="16"/>
        </w:numPr>
        <w:shd w:val="clear" w:color="auto" w:fill="auto"/>
        <w:tabs>
          <w:tab w:val="left" w:pos="743"/>
        </w:tabs>
        <w:ind w:hanging="720"/>
        <w:rPr>
          <w:color w:val="auto"/>
        </w:rPr>
      </w:pPr>
      <w:r w:rsidRPr="00511885">
        <w:rPr>
          <w:color w:val="auto"/>
        </w:rPr>
        <w:t>Слушатели мастер- классов получают именные сертификаты о прохождении обучения и участия.</w:t>
      </w:r>
    </w:p>
    <w:p w:rsidR="003B1465" w:rsidRPr="00511885" w:rsidRDefault="00230A36" w:rsidP="00EC0085">
      <w:pPr>
        <w:pStyle w:val="1"/>
        <w:numPr>
          <w:ilvl w:val="0"/>
          <w:numId w:val="16"/>
        </w:numPr>
        <w:shd w:val="clear" w:color="auto" w:fill="auto"/>
        <w:ind w:hanging="720"/>
        <w:rPr>
          <w:color w:val="auto"/>
        </w:rPr>
      </w:pPr>
      <w:r w:rsidRPr="00511885">
        <w:rPr>
          <w:color w:val="auto"/>
        </w:rPr>
        <w:t xml:space="preserve">Партнёры и спонсоры Конкурса могут </w:t>
      </w:r>
      <w:r w:rsidR="00D76F6B">
        <w:rPr>
          <w:color w:val="auto"/>
        </w:rPr>
        <w:t>вручить понравившимся участникам</w:t>
      </w:r>
      <w:r w:rsidRPr="00511885">
        <w:rPr>
          <w:color w:val="auto"/>
        </w:rPr>
        <w:t xml:space="preserve"> собственные призы и награды</w:t>
      </w:r>
      <w:r w:rsidR="00511885">
        <w:rPr>
          <w:color w:val="auto"/>
        </w:rPr>
        <w:t>,</w:t>
      </w:r>
      <w:r w:rsidRPr="00511885">
        <w:rPr>
          <w:color w:val="auto"/>
        </w:rPr>
        <w:t xml:space="preserve"> независимо от </w:t>
      </w:r>
      <w:r w:rsidR="00D76F6B">
        <w:rPr>
          <w:color w:val="auto"/>
        </w:rPr>
        <w:t>результатов конкурса</w:t>
      </w:r>
      <w:r w:rsidRPr="00511885">
        <w:rPr>
          <w:color w:val="auto"/>
        </w:rPr>
        <w:t>.</w:t>
      </w:r>
      <w:bookmarkStart w:id="30" w:name="bookmark32"/>
      <w:bookmarkStart w:id="31" w:name="bookmark33"/>
    </w:p>
    <w:p w:rsidR="00D76F6B" w:rsidRPr="00D76F6B" w:rsidRDefault="00D76F6B" w:rsidP="00D76F6B"/>
    <w:p w:rsidR="004D456C" w:rsidRDefault="00D76F6B" w:rsidP="00D76F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6F6B"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="00CB5F80" w:rsidRPr="00D76F6B">
        <w:rPr>
          <w:rFonts w:ascii="Times New Roman" w:hAnsi="Times New Roman" w:cs="Times New Roman"/>
          <w:b/>
          <w:bCs/>
          <w:sz w:val="28"/>
          <w:szCs w:val="28"/>
        </w:rPr>
        <w:t>ФИНАНСОВЫЕ УСЛОВИЯ</w:t>
      </w:r>
      <w:bookmarkEnd w:id="30"/>
      <w:bookmarkEnd w:id="31"/>
    </w:p>
    <w:p w:rsidR="00D76F6B" w:rsidRPr="00D76F6B" w:rsidRDefault="00D76F6B" w:rsidP="00D76F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49FE" w:rsidRPr="0028680B" w:rsidRDefault="00CB5F80" w:rsidP="00EC0085">
      <w:pPr>
        <w:pStyle w:val="1"/>
        <w:numPr>
          <w:ilvl w:val="0"/>
          <w:numId w:val="18"/>
        </w:numPr>
        <w:shd w:val="clear" w:color="auto" w:fill="auto"/>
        <w:tabs>
          <w:tab w:val="left" w:pos="709"/>
        </w:tabs>
        <w:ind w:hanging="720"/>
        <w:rPr>
          <w:color w:val="auto"/>
        </w:rPr>
      </w:pPr>
      <w:r w:rsidRPr="0028680B">
        <w:rPr>
          <w:color w:val="auto"/>
        </w:rPr>
        <w:t>Для участия в Конкурсе организационный комитет устанавливает</w:t>
      </w:r>
      <w:r w:rsidR="006A49FE" w:rsidRPr="0028680B">
        <w:rPr>
          <w:color w:val="auto"/>
        </w:rPr>
        <w:t xml:space="preserve"> з</w:t>
      </w:r>
      <w:r w:rsidRPr="0028680B">
        <w:rPr>
          <w:color w:val="auto"/>
        </w:rPr>
        <w:t>аявочный</w:t>
      </w:r>
      <w:r w:rsidR="0028680B">
        <w:rPr>
          <w:color w:val="auto"/>
        </w:rPr>
        <w:t xml:space="preserve"> </w:t>
      </w:r>
      <w:r w:rsidRPr="0028680B">
        <w:rPr>
          <w:color w:val="auto"/>
        </w:rPr>
        <w:t>взнос: участие в конкурсной программе в одной возрастной категории, одной</w:t>
      </w:r>
      <w:r w:rsidR="0028680B">
        <w:rPr>
          <w:color w:val="auto"/>
        </w:rPr>
        <w:t xml:space="preserve"> </w:t>
      </w:r>
      <w:r w:rsidRPr="0028680B">
        <w:rPr>
          <w:color w:val="auto"/>
        </w:rPr>
        <w:t>номинации</w:t>
      </w:r>
      <w:r w:rsidR="00511885">
        <w:rPr>
          <w:color w:val="auto"/>
        </w:rPr>
        <w:t>:</w:t>
      </w:r>
    </w:p>
    <w:p w:rsidR="004D456C" w:rsidRPr="0028680B" w:rsidRDefault="00CB5F80" w:rsidP="006A49FE">
      <w:pPr>
        <w:pStyle w:val="1"/>
        <w:shd w:val="clear" w:color="auto" w:fill="auto"/>
        <w:tabs>
          <w:tab w:val="left" w:pos="0"/>
        </w:tabs>
        <w:rPr>
          <w:color w:val="auto"/>
        </w:rPr>
      </w:pPr>
      <w:r w:rsidRPr="0028680B">
        <w:rPr>
          <w:color w:val="auto"/>
        </w:rPr>
        <w:t>в номинации «Солисты-инструменталисты» - 1</w:t>
      </w:r>
      <w:r w:rsidR="00165468" w:rsidRPr="0028680B">
        <w:rPr>
          <w:color w:val="auto"/>
        </w:rPr>
        <w:t>5</w:t>
      </w:r>
      <w:r w:rsidRPr="0028680B">
        <w:rPr>
          <w:color w:val="auto"/>
        </w:rPr>
        <w:t>00 руб./чел.,</w:t>
      </w:r>
    </w:p>
    <w:p w:rsidR="004D456C" w:rsidRPr="0028680B" w:rsidRDefault="00CB5F80" w:rsidP="006A49FE">
      <w:pPr>
        <w:pStyle w:val="1"/>
        <w:shd w:val="clear" w:color="auto" w:fill="auto"/>
        <w:rPr>
          <w:color w:val="auto"/>
        </w:rPr>
      </w:pPr>
      <w:r w:rsidRPr="0028680B">
        <w:rPr>
          <w:color w:val="auto"/>
        </w:rPr>
        <w:t>в номинации «Инструментальные ансамбли» - (2</w:t>
      </w:r>
      <w:r w:rsidR="00620C08">
        <w:rPr>
          <w:color w:val="auto"/>
        </w:rPr>
        <w:t xml:space="preserve"> </w:t>
      </w:r>
      <w:r w:rsidR="00917CBB">
        <w:rPr>
          <w:color w:val="auto"/>
        </w:rPr>
        <w:t>-</w:t>
      </w:r>
      <w:r w:rsidR="00620C08">
        <w:rPr>
          <w:color w:val="auto"/>
        </w:rPr>
        <w:t xml:space="preserve"> </w:t>
      </w:r>
      <w:r w:rsidRPr="0028680B">
        <w:rPr>
          <w:color w:val="auto"/>
        </w:rPr>
        <w:t>4 чел.)</w:t>
      </w:r>
      <w:r w:rsidR="00B36115" w:rsidRPr="0028680B">
        <w:rPr>
          <w:color w:val="auto"/>
        </w:rPr>
        <w:t xml:space="preserve"> -</w:t>
      </w:r>
      <w:r w:rsidR="00917CBB">
        <w:rPr>
          <w:color w:val="auto"/>
        </w:rPr>
        <w:t xml:space="preserve"> </w:t>
      </w:r>
      <w:r w:rsidR="00165468" w:rsidRPr="0028680B">
        <w:rPr>
          <w:color w:val="auto"/>
        </w:rPr>
        <w:t>20</w:t>
      </w:r>
      <w:r w:rsidR="00B36115" w:rsidRPr="0028680B">
        <w:rPr>
          <w:color w:val="auto"/>
        </w:rPr>
        <w:t>00</w:t>
      </w:r>
      <w:r w:rsidRPr="0028680B">
        <w:rPr>
          <w:color w:val="auto"/>
        </w:rPr>
        <w:t xml:space="preserve"> руб.</w:t>
      </w:r>
    </w:p>
    <w:p w:rsidR="00B36115" w:rsidRPr="0028680B" w:rsidRDefault="00B36115" w:rsidP="006A49FE">
      <w:pPr>
        <w:pStyle w:val="1"/>
        <w:shd w:val="clear" w:color="auto" w:fill="auto"/>
        <w:rPr>
          <w:color w:val="auto"/>
        </w:rPr>
      </w:pPr>
      <w:bookmarkStart w:id="32" w:name="_Hlk25492486"/>
      <w:r w:rsidRPr="0028680B">
        <w:rPr>
          <w:color w:val="auto"/>
        </w:rPr>
        <w:t>в номинации «Инструментальные ансамбли» - (5</w:t>
      </w:r>
      <w:r w:rsidR="00620C08">
        <w:rPr>
          <w:color w:val="auto"/>
        </w:rPr>
        <w:t xml:space="preserve"> </w:t>
      </w:r>
      <w:r w:rsidRPr="0028680B">
        <w:rPr>
          <w:color w:val="auto"/>
        </w:rPr>
        <w:t>-</w:t>
      </w:r>
      <w:r w:rsidR="00620C08">
        <w:rPr>
          <w:color w:val="auto"/>
        </w:rPr>
        <w:t xml:space="preserve"> </w:t>
      </w:r>
      <w:r w:rsidRPr="0028680B">
        <w:rPr>
          <w:color w:val="auto"/>
        </w:rPr>
        <w:t xml:space="preserve">7 чел.) </w:t>
      </w:r>
      <w:r w:rsidR="00917CBB">
        <w:rPr>
          <w:color w:val="auto"/>
        </w:rPr>
        <w:t>-</w:t>
      </w:r>
      <w:r w:rsidRPr="0028680B">
        <w:rPr>
          <w:color w:val="auto"/>
        </w:rPr>
        <w:t xml:space="preserve"> 2</w:t>
      </w:r>
      <w:r w:rsidR="00165468" w:rsidRPr="0028680B">
        <w:rPr>
          <w:color w:val="auto"/>
        </w:rPr>
        <w:t>5</w:t>
      </w:r>
      <w:r w:rsidRPr="0028680B">
        <w:rPr>
          <w:color w:val="auto"/>
        </w:rPr>
        <w:t>00 руб.</w:t>
      </w:r>
    </w:p>
    <w:bookmarkEnd w:id="32"/>
    <w:p w:rsidR="00B36115" w:rsidRPr="0028680B" w:rsidRDefault="00B36115" w:rsidP="006A49FE">
      <w:pPr>
        <w:pStyle w:val="1"/>
        <w:shd w:val="clear" w:color="auto" w:fill="auto"/>
        <w:rPr>
          <w:color w:val="auto"/>
        </w:rPr>
      </w:pPr>
      <w:r w:rsidRPr="0028680B">
        <w:rPr>
          <w:color w:val="auto"/>
        </w:rPr>
        <w:t>в номинации «Инструментальные ансамбли» - (8</w:t>
      </w:r>
      <w:r w:rsidR="00620C08">
        <w:rPr>
          <w:color w:val="auto"/>
        </w:rPr>
        <w:t xml:space="preserve"> </w:t>
      </w:r>
      <w:r w:rsidRPr="0028680B">
        <w:rPr>
          <w:color w:val="auto"/>
        </w:rPr>
        <w:t>-</w:t>
      </w:r>
      <w:r w:rsidR="00620C08">
        <w:rPr>
          <w:color w:val="auto"/>
        </w:rPr>
        <w:t xml:space="preserve"> </w:t>
      </w:r>
      <w:r w:rsidRPr="0028680B">
        <w:rPr>
          <w:color w:val="auto"/>
        </w:rPr>
        <w:t xml:space="preserve">10 чел.) </w:t>
      </w:r>
      <w:r w:rsidR="00917CBB">
        <w:rPr>
          <w:color w:val="auto"/>
        </w:rPr>
        <w:t>-</w:t>
      </w:r>
      <w:r w:rsidRPr="0028680B">
        <w:rPr>
          <w:color w:val="auto"/>
        </w:rPr>
        <w:t xml:space="preserve"> 3000 руб.</w:t>
      </w:r>
    </w:p>
    <w:p w:rsidR="004D456C" w:rsidRPr="0028680B" w:rsidRDefault="00CB5F80" w:rsidP="00917CBB">
      <w:pPr>
        <w:pStyle w:val="1"/>
        <w:shd w:val="clear" w:color="auto" w:fill="auto"/>
        <w:rPr>
          <w:color w:val="auto"/>
        </w:rPr>
      </w:pPr>
      <w:r w:rsidRPr="0028680B">
        <w:rPr>
          <w:color w:val="auto"/>
        </w:rPr>
        <w:t>в номинации «Оркестры» - 5000 руб.,</w:t>
      </w:r>
    </w:p>
    <w:p w:rsidR="006A49FE" w:rsidRPr="0028680B" w:rsidRDefault="00511885" w:rsidP="006A49FE">
      <w:pPr>
        <w:pStyle w:val="1"/>
        <w:shd w:val="clear" w:color="auto" w:fill="auto"/>
        <w:spacing w:after="320"/>
        <w:rPr>
          <w:color w:val="auto"/>
        </w:rPr>
      </w:pPr>
      <w:r>
        <w:rPr>
          <w:color w:val="auto"/>
        </w:rPr>
        <w:t xml:space="preserve">Если </w:t>
      </w:r>
      <w:r w:rsidR="006A49FE" w:rsidRPr="0028680B">
        <w:rPr>
          <w:color w:val="auto"/>
        </w:rPr>
        <w:t>участник н</w:t>
      </w:r>
      <w:r>
        <w:rPr>
          <w:color w:val="auto"/>
        </w:rPr>
        <w:t xml:space="preserve">оминации «Солист», «Ансамбль» </w:t>
      </w:r>
      <w:r w:rsidR="006A49FE" w:rsidRPr="0028680B">
        <w:rPr>
          <w:color w:val="auto"/>
        </w:rPr>
        <w:t xml:space="preserve">выступает в нескольких жанрах (классическая музыка, </w:t>
      </w:r>
      <w:r w:rsidR="00917CBB">
        <w:rPr>
          <w:color w:val="auto"/>
        </w:rPr>
        <w:t>эстрадная</w:t>
      </w:r>
      <w:r>
        <w:rPr>
          <w:color w:val="auto"/>
        </w:rPr>
        <w:t xml:space="preserve"> музыка), </w:t>
      </w:r>
      <w:r w:rsidR="006A49FE" w:rsidRPr="0028680B">
        <w:rPr>
          <w:color w:val="auto"/>
        </w:rPr>
        <w:t>то на каждое выступление подаётся отдельная заявка и отдельная оплата</w:t>
      </w:r>
      <w:r w:rsidR="0030506B" w:rsidRPr="0028680B">
        <w:rPr>
          <w:color w:val="auto"/>
        </w:rPr>
        <w:t>.</w:t>
      </w:r>
      <w:r w:rsidR="005E7B10" w:rsidRPr="0028680B">
        <w:rPr>
          <w:color w:val="auto"/>
        </w:rPr>
        <w:t xml:space="preserve"> На каждого участника </w:t>
      </w:r>
      <w:r w:rsidR="005E7B10" w:rsidRPr="0028680B">
        <w:rPr>
          <w:color w:val="auto"/>
        </w:rPr>
        <w:lastRenderedPageBreak/>
        <w:t>оформляется отдельное платёжное поручение.</w:t>
      </w:r>
    </w:p>
    <w:p w:rsidR="004D456C" w:rsidRPr="0028680B" w:rsidRDefault="00CB5F80" w:rsidP="00EC0085">
      <w:pPr>
        <w:pStyle w:val="1"/>
        <w:numPr>
          <w:ilvl w:val="0"/>
          <w:numId w:val="18"/>
        </w:numPr>
        <w:shd w:val="clear" w:color="auto" w:fill="auto"/>
        <w:tabs>
          <w:tab w:val="left" w:pos="709"/>
        </w:tabs>
        <w:ind w:hanging="720"/>
        <w:rPr>
          <w:color w:val="auto"/>
        </w:rPr>
      </w:pPr>
      <w:r w:rsidRPr="0028680B">
        <w:rPr>
          <w:color w:val="auto"/>
        </w:rPr>
        <w:t>Организационный взнос вносится безналичным расч</w:t>
      </w:r>
      <w:r w:rsidR="00B36115" w:rsidRPr="0028680B">
        <w:rPr>
          <w:color w:val="auto"/>
        </w:rPr>
        <w:t>ё</w:t>
      </w:r>
      <w:r w:rsidRPr="0028680B">
        <w:rPr>
          <w:color w:val="auto"/>
        </w:rPr>
        <w:t>том (в том числе через</w:t>
      </w:r>
      <w:r w:rsidR="00511885">
        <w:rPr>
          <w:color w:val="auto"/>
        </w:rPr>
        <w:t xml:space="preserve"> </w:t>
      </w:r>
      <w:r w:rsidRPr="0028680B">
        <w:rPr>
          <w:color w:val="auto"/>
        </w:rPr>
        <w:t>онлайн-банк) на лицевой сч</w:t>
      </w:r>
      <w:r w:rsidR="00B36115" w:rsidRPr="0028680B">
        <w:rPr>
          <w:color w:val="auto"/>
        </w:rPr>
        <w:t>ё</w:t>
      </w:r>
      <w:r w:rsidRPr="0028680B">
        <w:rPr>
          <w:color w:val="auto"/>
        </w:rPr>
        <w:t>т ГАПОУ «ПККК» (банковские реквизиты -</w:t>
      </w:r>
      <w:r w:rsidR="00917CBB">
        <w:rPr>
          <w:color w:val="auto"/>
        </w:rPr>
        <w:t xml:space="preserve"> </w:t>
      </w:r>
      <w:r w:rsidRPr="0028680B">
        <w:rPr>
          <w:b/>
          <w:bCs/>
          <w:i/>
          <w:iCs/>
          <w:color w:val="auto"/>
        </w:rPr>
        <w:t>Приложение №2)</w:t>
      </w:r>
      <w:r w:rsidRPr="0028680B">
        <w:rPr>
          <w:color w:val="auto"/>
        </w:rPr>
        <w:t xml:space="preserve"> или наличными в кассу колледжа. По вопросам оплаты</w:t>
      </w:r>
      <w:r w:rsidR="00917CBB">
        <w:rPr>
          <w:color w:val="auto"/>
        </w:rPr>
        <w:t xml:space="preserve"> </w:t>
      </w:r>
      <w:r w:rsidRPr="0028680B">
        <w:rPr>
          <w:color w:val="auto"/>
        </w:rPr>
        <w:t>обращаться по телефону (4234)32-19-95.</w:t>
      </w:r>
    </w:p>
    <w:p w:rsidR="004D456C" w:rsidRPr="0028680B" w:rsidRDefault="00CB5F80" w:rsidP="00EC0085">
      <w:pPr>
        <w:pStyle w:val="1"/>
        <w:numPr>
          <w:ilvl w:val="0"/>
          <w:numId w:val="18"/>
        </w:numPr>
        <w:shd w:val="clear" w:color="auto" w:fill="auto"/>
        <w:tabs>
          <w:tab w:val="left" w:pos="709"/>
        </w:tabs>
        <w:ind w:hanging="720"/>
        <w:rPr>
          <w:color w:val="auto"/>
        </w:rPr>
      </w:pPr>
      <w:r w:rsidRPr="0028680B">
        <w:rPr>
          <w:color w:val="auto"/>
        </w:rPr>
        <w:t xml:space="preserve">В случае неявки </w:t>
      </w:r>
      <w:r w:rsidRPr="0028680B">
        <w:rPr>
          <w:b/>
          <w:bCs/>
          <w:color w:val="auto"/>
        </w:rPr>
        <w:t>участника сумма взноса не возвращается.</w:t>
      </w:r>
    </w:p>
    <w:p w:rsidR="004D456C" w:rsidRPr="0028680B" w:rsidRDefault="00CB5F80" w:rsidP="00EC0085">
      <w:pPr>
        <w:pStyle w:val="1"/>
        <w:numPr>
          <w:ilvl w:val="0"/>
          <w:numId w:val="18"/>
        </w:numPr>
        <w:shd w:val="clear" w:color="auto" w:fill="auto"/>
        <w:tabs>
          <w:tab w:val="left" w:pos="709"/>
        </w:tabs>
        <w:ind w:hanging="720"/>
        <w:rPr>
          <w:color w:val="auto"/>
        </w:rPr>
      </w:pPr>
      <w:r w:rsidRPr="0028680B">
        <w:rPr>
          <w:color w:val="auto"/>
        </w:rPr>
        <w:t xml:space="preserve">В случае </w:t>
      </w:r>
      <w:r w:rsidRPr="0028680B">
        <w:rPr>
          <w:b/>
          <w:bCs/>
          <w:color w:val="auto"/>
        </w:rPr>
        <w:t xml:space="preserve">безналичного </w:t>
      </w:r>
      <w:r w:rsidRPr="0028680B">
        <w:rPr>
          <w:color w:val="auto"/>
        </w:rPr>
        <w:t>расчёта при регистрации участникам необходимо</w:t>
      </w:r>
      <w:r w:rsidR="00EC0085">
        <w:rPr>
          <w:color w:val="auto"/>
        </w:rPr>
        <w:t xml:space="preserve"> </w:t>
      </w:r>
      <w:r w:rsidRPr="0028680B">
        <w:rPr>
          <w:b/>
          <w:bCs/>
          <w:color w:val="auto"/>
        </w:rPr>
        <w:t>при себе</w:t>
      </w:r>
      <w:r w:rsidR="0028680B">
        <w:rPr>
          <w:b/>
          <w:bCs/>
          <w:color w:val="auto"/>
        </w:rPr>
        <w:t xml:space="preserve"> </w:t>
      </w:r>
      <w:r w:rsidRPr="0028680B">
        <w:rPr>
          <w:b/>
          <w:bCs/>
          <w:color w:val="auto"/>
          <w:u w:val="single"/>
        </w:rPr>
        <w:t>иметь копию платёжного поручения.</w:t>
      </w:r>
    </w:p>
    <w:p w:rsidR="004D456C" w:rsidRPr="0028680B" w:rsidRDefault="00CB5F80" w:rsidP="00EC0085">
      <w:pPr>
        <w:pStyle w:val="1"/>
        <w:numPr>
          <w:ilvl w:val="0"/>
          <w:numId w:val="18"/>
        </w:numPr>
        <w:shd w:val="clear" w:color="auto" w:fill="auto"/>
        <w:tabs>
          <w:tab w:val="left" w:pos="709"/>
        </w:tabs>
        <w:ind w:hanging="720"/>
        <w:rPr>
          <w:color w:val="auto"/>
        </w:rPr>
      </w:pPr>
      <w:r w:rsidRPr="0028680B">
        <w:rPr>
          <w:color w:val="auto"/>
        </w:rPr>
        <w:t>Средства от организационных взносов используются на организацию</w:t>
      </w:r>
      <w:r w:rsidR="00EC0085">
        <w:rPr>
          <w:color w:val="auto"/>
        </w:rPr>
        <w:t xml:space="preserve"> </w:t>
      </w:r>
      <w:r w:rsidRPr="0028680B">
        <w:rPr>
          <w:color w:val="auto"/>
        </w:rPr>
        <w:t>конкурса.</w:t>
      </w:r>
    </w:p>
    <w:p w:rsidR="004D456C" w:rsidRPr="0028680B" w:rsidRDefault="00CB5F80" w:rsidP="00EC0085">
      <w:pPr>
        <w:pStyle w:val="1"/>
        <w:numPr>
          <w:ilvl w:val="0"/>
          <w:numId w:val="18"/>
        </w:numPr>
        <w:shd w:val="clear" w:color="auto" w:fill="auto"/>
        <w:tabs>
          <w:tab w:val="left" w:pos="709"/>
        </w:tabs>
        <w:spacing w:after="320"/>
        <w:ind w:hanging="720"/>
        <w:rPr>
          <w:color w:val="auto"/>
        </w:rPr>
      </w:pPr>
      <w:r w:rsidRPr="0028680B">
        <w:rPr>
          <w:color w:val="auto"/>
        </w:rPr>
        <w:t>Транспортные расходы, расходы на питание и проживание участников и</w:t>
      </w:r>
      <w:r w:rsidR="00EC0085">
        <w:rPr>
          <w:color w:val="auto"/>
        </w:rPr>
        <w:t xml:space="preserve"> </w:t>
      </w:r>
      <w:r w:rsidRPr="0028680B">
        <w:rPr>
          <w:color w:val="auto"/>
        </w:rPr>
        <w:t>гостей конкурса нес</w:t>
      </w:r>
      <w:r w:rsidR="00B36115" w:rsidRPr="0028680B">
        <w:rPr>
          <w:color w:val="auto"/>
        </w:rPr>
        <w:t>ё</w:t>
      </w:r>
      <w:r w:rsidRPr="0028680B">
        <w:rPr>
          <w:color w:val="auto"/>
        </w:rPr>
        <w:t>т направляющая сторона.</w:t>
      </w:r>
    </w:p>
    <w:p w:rsidR="004D456C" w:rsidRDefault="00EC0085" w:rsidP="00EC0085">
      <w:pPr>
        <w:jc w:val="center"/>
        <w:rPr>
          <w:rFonts w:ascii="Times New Roman" w:hAnsi="Times New Roman" w:cs="Times New Roman"/>
          <w:b/>
          <w:bCs/>
        </w:rPr>
      </w:pPr>
      <w:bookmarkStart w:id="33" w:name="bookmark34"/>
      <w:bookmarkStart w:id="34" w:name="bookmark35"/>
      <w:r w:rsidRPr="00EC0085">
        <w:rPr>
          <w:rFonts w:ascii="Times New Roman" w:hAnsi="Times New Roman" w:cs="Times New Roman"/>
          <w:b/>
          <w:bCs/>
        </w:rPr>
        <w:t xml:space="preserve">12. </w:t>
      </w:r>
      <w:r w:rsidR="00CB5F80" w:rsidRPr="00EC0085">
        <w:rPr>
          <w:rFonts w:ascii="Times New Roman" w:hAnsi="Times New Roman" w:cs="Times New Roman"/>
          <w:b/>
          <w:bCs/>
        </w:rPr>
        <w:t>СПОНСОРЫ КОНКУРСА</w:t>
      </w:r>
      <w:bookmarkEnd w:id="33"/>
      <w:bookmarkEnd w:id="34"/>
    </w:p>
    <w:p w:rsidR="00EC0085" w:rsidRPr="00EC0085" w:rsidRDefault="00EC0085" w:rsidP="00EC0085">
      <w:pPr>
        <w:jc w:val="center"/>
        <w:rPr>
          <w:rFonts w:ascii="Times New Roman" w:hAnsi="Times New Roman" w:cs="Times New Roman"/>
          <w:b/>
          <w:bCs/>
        </w:rPr>
      </w:pPr>
    </w:p>
    <w:p w:rsidR="004D456C" w:rsidRPr="0028680B" w:rsidRDefault="00CB5F80" w:rsidP="00EC0085">
      <w:pPr>
        <w:pStyle w:val="1"/>
        <w:numPr>
          <w:ilvl w:val="0"/>
          <w:numId w:val="19"/>
        </w:numPr>
        <w:shd w:val="clear" w:color="auto" w:fill="auto"/>
        <w:tabs>
          <w:tab w:val="left" w:pos="709"/>
        </w:tabs>
        <w:spacing w:line="240" w:lineRule="auto"/>
        <w:ind w:hanging="720"/>
        <w:rPr>
          <w:color w:val="auto"/>
        </w:rPr>
      </w:pPr>
      <w:r w:rsidRPr="0028680B">
        <w:rPr>
          <w:color w:val="auto"/>
        </w:rPr>
        <w:t>Спонсорами конкурса могут выступать юридические или физические лица,</w:t>
      </w:r>
      <w:r w:rsidR="0028680B">
        <w:rPr>
          <w:color w:val="auto"/>
        </w:rPr>
        <w:t xml:space="preserve"> </w:t>
      </w:r>
      <w:r w:rsidRPr="0028680B">
        <w:rPr>
          <w:color w:val="auto"/>
        </w:rPr>
        <w:t>оказавшие финансовую или иную поддержку в проведении Конкурса;</w:t>
      </w:r>
    </w:p>
    <w:p w:rsidR="003B1465" w:rsidRPr="0028680B" w:rsidRDefault="00CB5F80" w:rsidP="00EC0085">
      <w:pPr>
        <w:pStyle w:val="1"/>
        <w:numPr>
          <w:ilvl w:val="0"/>
          <w:numId w:val="19"/>
        </w:numPr>
        <w:shd w:val="clear" w:color="auto" w:fill="auto"/>
        <w:tabs>
          <w:tab w:val="left" w:pos="709"/>
        </w:tabs>
        <w:spacing w:line="240" w:lineRule="auto"/>
        <w:ind w:hanging="720"/>
        <w:rPr>
          <w:color w:val="auto"/>
        </w:rPr>
      </w:pPr>
      <w:r w:rsidRPr="0028680B">
        <w:rPr>
          <w:color w:val="auto"/>
        </w:rPr>
        <w:t xml:space="preserve">Генеральный спонсор Конкурса </w:t>
      </w:r>
      <w:r w:rsidR="00D45B47">
        <w:rPr>
          <w:color w:val="auto"/>
        </w:rPr>
        <w:t>–</w:t>
      </w:r>
      <w:r w:rsidRPr="0028680B">
        <w:rPr>
          <w:color w:val="auto"/>
        </w:rPr>
        <w:t xml:space="preserve"> юридическое или физическое лицо,</w:t>
      </w:r>
      <w:r w:rsidR="0028680B">
        <w:rPr>
          <w:color w:val="auto"/>
        </w:rPr>
        <w:t xml:space="preserve"> </w:t>
      </w:r>
      <w:r w:rsidRPr="0028680B">
        <w:rPr>
          <w:color w:val="auto"/>
        </w:rPr>
        <w:t>оказавшее максимальную поддержку в организации и проведении Конкурса;</w:t>
      </w:r>
    </w:p>
    <w:p w:rsidR="004D456C" w:rsidRPr="0028680B" w:rsidRDefault="00CB5F80" w:rsidP="00EC0085">
      <w:pPr>
        <w:pStyle w:val="1"/>
        <w:numPr>
          <w:ilvl w:val="0"/>
          <w:numId w:val="19"/>
        </w:numPr>
        <w:shd w:val="clear" w:color="auto" w:fill="auto"/>
        <w:tabs>
          <w:tab w:val="left" w:pos="709"/>
        </w:tabs>
        <w:spacing w:line="240" w:lineRule="auto"/>
        <w:ind w:hanging="720"/>
        <w:rPr>
          <w:color w:val="auto"/>
        </w:rPr>
      </w:pPr>
      <w:r w:rsidRPr="0028680B">
        <w:rPr>
          <w:color w:val="auto"/>
        </w:rPr>
        <w:t xml:space="preserve">Информационный спонсор Конкурса </w:t>
      </w:r>
      <w:r w:rsidR="00D45B47">
        <w:rPr>
          <w:color w:val="auto"/>
        </w:rPr>
        <w:t>–</w:t>
      </w:r>
      <w:r w:rsidRPr="0028680B">
        <w:rPr>
          <w:color w:val="auto"/>
        </w:rPr>
        <w:t xml:space="preserve"> средства массовой информации,</w:t>
      </w:r>
      <w:r w:rsidR="00EC0085">
        <w:rPr>
          <w:color w:val="auto"/>
        </w:rPr>
        <w:t xml:space="preserve"> </w:t>
      </w:r>
      <w:r w:rsidRPr="0028680B">
        <w:rPr>
          <w:color w:val="auto"/>
        </w:rPr>
        <w:t>освещающие все этапы Конкурса.</w:t>
      </w:r>
    </w:p>
    <w:p w:rsidR="004D456C" w:rsidRPr="0028680B" w:rsidRDefault="00CB5F80" w:rsidP="00EC0085">
      <w:pPr>
        <w:pStyle w:val="1"/>
        <w:numPr>
          <w:ilvl w:val="0"/>
          <w:numId w:val="19"/>
        </w:numPr>
        <w:shd w:val="clear" w:color="auto" w:fill="auto"/>
        <w:tabs>
          <w:tab w:val="left" w:pos="709"/>
        </w:tabs>
        <w:ind w:hanging="720"/>
        <w:rPr>
          <w:color w:val="auto"/>
        </w:rPr>
      </w:pPr>
      <w:r w:rsidRPr="0028680B">
        <w:rPr>
          <w:color w:val="auto"/>
        </w:rPr>
        <w:t>Взаимоотношения спонсоров и организаторов Конкурса регулируются</w:t>
      </w:r>
      <w:r w:rsidR="00EC0085">
        <w:rPr>
          <w:color w:val="auto"/>
        </w:rPr>
        <w:t xml:space="preserve"> </w:t>
      </w:r>
      <w:r w:rsidRPr="0028680B">
        <w:rPr>
          <w:color w:val="auto"/>
        </w:rPr>
        <w:t>договорами, заключ</w:t>
      </w:r>
      <w:r w:rsidR="00B36115" w:rsidRPr="0028680B">
        <w:rPr>
          <w:color w:val="auto"/>
        </w:rPr>
        <w:t>ё</w:t>
      </w:r>
      <w:r w:rsidRPr="0028680B">
        <w:rPr>
          <w:color w:val="auto"/>
        </w:rPr>
        <w:t>нными между спонсо</w:t>
      </w:r>
      <w:r w:rsidR="0028680B">
        <w:rPr>
          <w:color w:val="auto"/>
        </w:rPr>
        <w:t xml:space="preserve">рами и организаторами Конкурса, </w:t>
      </w:r>
      <w:r w:rsidRPr="0028680B">
        <w:rPr>
          <w:color w:val="auto"/>
        </w:rPr>
        <w:t>в соответствии с действующим законодательством Российско</w:t>
      </w:r>
      <w:r w:rsidR="0028680B">
        <w:rPr>
          <w:color w:val="auto"/>
        </w:rPr>
        <w:t xml:space="preserve">й Федерации, и </w:t>
      </w:r>
      <w:r w:rsidRPr="0028680B">
        <w:rPr>
          <w:color w:val="auto"/>
        </w:rPr>
        <w:t>утверждаются Оргкомитетом Конкурса.</w:t>
      </w:r>
    </w:p>
    <w:p w:rsidR="004D456C" w:rsidRPr="0028680B" w:rsidRDefault="00CB5F80" w:rsidP="00EC0085">
      <w:pPr>
        <w:pStyle w:val="1"/>
        <w:numPr>
          <w:ilvl w:val="0"/>
          <w:numId w:val="19"/>
        </w:numPr>
        <w:shd w:val="clear" w:color="auto" w:fill="auto"/>
        <w:tabs>
          <w:tab w:val="left" w:pos="709"/>
        </w:tabs>
        <w:ind w:hanging="720"/>
        <w:rPr>
          <w:color w:val="auto"/>
        </w:rPr>
      </w:pPr>
      <w:r w:rsidRPr="0028680B">
        <w:rPr>
          <w:color w:val="auto"/>
        </w:rPr>
        <w:t>Спонсоры Конкурса имеют право уч</w:t>
      </w:r>
      <w:r w:rsidR="0028680B">
        <w:rPr>
          <w:color w:val="auto"/>
        </w:rPr>
        <w:t xml:space="preserve">реждать собственные номинации и </w:t>
      </w:r>
      <w:r w:rsidRPr="0028680B">
        <w:rPr>
          <w:color w:val="auto"/>
        </w:rPr>
        <w:t>призы участникам смотра.</w:t>
      </w:r>
    </w:p>
    <w:p w:rsidR="00EC0085" w:rsidRDefault="00EC0085" w:rsidP="00EC00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5" w:name="bookmark36"/>
      <w:bookmarkStart w:id="36" w:name="bookmark37"/>
    </w:p>
    <w:p w:rsidR="00046F55" w:rsidRDefault="00EC0085" w:rsidP="00EC00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085">
        <w:rPr>
          <w:rFonts w:ascii="Times New Roman" w:hAnsi="Times New Roman" w:cs="Times New Roman"/>
          <w:b/>
          <w:bCs/>
          <w:sz w:val="28"/>
          <w:szCs w:val="28"/>
        </w:rPr>
        <w:t xml:space="preserve">13. </w:t>
      </w:r>
      <w:r w:rsidR="00CB5F80" w:rsidRPr="00EC0085">
        <w:rPr>
          <w:rFonts w:ascii="Times New Roman" w:hAnsi="Times New Roman" w:cs="Times New Roman"/>
          <w:b/>
          <w:bCs/>
          <w:sz w:val="28"/>
          <w:szCs w:val="28"/>
        </w:rPr>
        <w:t>КОНТАКТЫ</w:t>
      </w:r>
      <w:bookmarkEnd w:id="35"/>
      <w:bookmarkEnd w:id="36"/>
      <w:r w:rsidR="0030506B" w:rsidRPr="00EC008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C0085" w:rsidRPr="00EC0085" w:rsidRDefault="00EC0085" w:rsidP="00EC00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06B" w:rsidRPr="0028680B" w:rsidRDefault="00CB5F80" w:rsidP="00046F55">
      <w:pPr>
        <w:pStyle w:val="11"/>
        <w:keepNext/>
        <w:keepLines/>
        <w:shd w:val="clear" w:color="auto" w:fill="auto"/>
        <w:tabs>
          <w:tab w:val="left" w:pos="526"/>
        </w:tabs>
        <w:spacing w:after="0" w:line="271" w:lineRule="auto"/>
        <w:jc w:val="left"/>
        <w:rPr>
          <w:b w:val="0"/>
          <w:color w:val="auto"/>
        </w:rPr>
      </w:pPr>
      <w:r w:rsidRPr="00EC0085">
        <w:rPr>
          <w:b w:val="0"/>
          <w:bCs w:val="0"/>
        </w:rPr>
        <w:t>692519 г.</w:t>
      </w:r>
      <w:r w:rsidR="00BC2E1A">
        <w:rPr>
          <w:b w:val="0"/>
          <w:bCs w:val="0"/>
        </w:rPr>
        <w:t xml:space="preserve"> </w:t>
      </w:r>
      <w:r w:rsidRPr="00EC0085">
        <w:rPr>
          <w:b w:val="0"/>
          <w:bCs w:val="0"/>
        </w:rPr>
        <w:t>Ус</w:t>
      </w:r>
      <w:r w:rsidRPr="00EC0085">
        <w:rPr>
          <w:b w:val="0"/>
          <w:bCs w:val="0"/>
          <w:color w:val="auto"/>
        </w:rPr>
        <w:t>с</w:t>
      </w:r>
      <w:r w:rsidRPr="0028680B">
        <w:rPr>
          <w:b w:val="0"/>
          <w:color w:val="auto"/>
        </w:rPr>
        <w:t>урийск, ул.Агееева,75</w:t>
      </w:r>
      <w:bookmarkStart w:id="37" w:name="bookmark38"/>
      <w:bookmarkStart w:id="38" w:name="bookmark39"/>
      <w:r w:rsidR="00BC2E1A">
        <w:rPr>
          <w:b w:val="0"/>
          <w:color w:val="auto"/>
        </w:rPr>
        <w:t>, ГАПОУ «ПККК», ДК «Юность»</w:t>
      </w:r>
    </w:p>
    <w:p w:rsidR="00046F55" w:rsidRPr="0028680B" w:rsidRDefault="00CB5F80" w:rsidP="00046F55">
      <w:pPr>
        <w:pStyle w:val="11"/>
        <w:keepNext/>
        <w:keepLines/>
        <w:shd w:val="clear" w:color="auto" w:fill="auto"/>
        <w:tabs>
          <w:tab w:val="left" w:pos="526"/>
        </w:tabs>
        <w:spacing w:after="0" w:line="271" w:lineRule="auto"/>
        <w:rPr>
          <w:color w:val="auto"/>
        </w:rPr>
      </w:pPr>
      <w:r w:rsidRPr="0028680B">
        <w:rPr>
          <w:color w:val="auto"/>
        </w:rPr>
        <w:t>Координатор проекта:</w:t>
      </w:r>
      <w:bookmarkEnd w:id="37"/>
      <w:bookmarkEnd w:id="38"/>
    </w:p>
    <w:p w:rsidR="004D456C" w:rsidRPr="0028680B" w:rsidRDefault="00CB5F80" w:rsidP="00046F55">
      <w:pPr>
        <w:pStyle w:val="11"/>
        <w:keepNext/>
        <w:keepLines/>
        <w:shd w:val="clear" w:color="auto" w:fill="auto"/>
        <w:tabs>
          <w:tab w:val="left" w:pos="526"/>
        </w:tabs>
        <w:spacing w:after="0" w:line="271" w:lineRule="auto"/>
        <w:jc w:val="left"/>
        <w:rPr>
          <w:b w:val="0"/>
          <w:color w:val="auto"/>
        </w:rPr>
      </w:pPr>
      <w:proofErr w:type="spellStart"/>
      <w:r w:rsidRPr="0028680B">
        <w:rPr>
          <w:b w:val="0"/>
          <w:color w:val="auto"/>
        </w:rPr>
        <w:t>Гаврин</w:t>
      </w:r>
      <w:proofErr w:type="spellEnd"/>
      <w:r w:rsidRPr="0028680B">
        <w:rPr>
          <w:b w:val="0"/>
          <w:color w:val="auto"/>
        </w:rPr>
        <w:t xml:space="preserve"> Владимир Ильич тел: +7 924 132 22 03</w:t>
      </w:r>
    </w:p>
    <w:p w:rsidR="004D456C" w:rsidRPr="0028680B" w:rsidRDefault="00CB5F80" w:rsidP="006A49FE">
      <w:pPr>
        <w:pStyle w:val="1"/>
        <w:shd w:val="clear" w:color="auto" w:fill="auto"/>
        <w:spacing w:line="271" w:lineRule="auto"/>
        <w:rPr>
          <w:color w:val="auto"/>
          <w:lang w:val="en-US"/>
        </w:rPr>
      </w:pPr>
      <w:proofErr w:type="gramStart"/>
      <w:r w:rsidRPr="0028680B">
        <w:rPr>
          <w:color w:val="auto"/>
          <w:lang w:val="en-US" w:eastAsia="en-US" w:bidi="en-US"/>
        </w:rPr>
        <w:t>e-mail</w:t>
      </w:r>
      <w:proofErr w:type="gramEnd"/>
      <w:r w:rsidRPr="0028680B">
        <w:rPr>
          <w:color w:val="auto"/>
          <w:lang w:val="en-US" w:eastAsia="en-US" w:bidi="en-US"/>
        </w:rPr>
        <w:t xml:space="preserve">: </w:t>
      </w:r>
      <w:hyperlink r:id="rId12" w:history="1">
        <w:r w:rsidRPr="0028680B">
          <w:rPr>
            <w:b/>
            <w:bCs/>
            <w:color w:val="auto"/>
            <w:u w:val="single"/>
            <w:lang w:val="en-US" w:eastAsia="en-US" w:bidi="en-US"/>
          </w:rPr>
          <w:t>conkurs-ussure@mail.ru</w:t>
        </w:r>
      </w:hyperlink>
    </w:p>
    <w:p w:rsidR="00046F55" w:rsidRPr="0028680B" w:rsidRDefault="00CB5F80" w:rsidP="0028680B">
      <w:pPr>
        <w:pStyle w:val="1"/>
        <w:shd w:val="clear" w:color="auto" w:fill="auto"/>
        <w:spacing w:after="180" w:line="271" w:lineRule="auto"/>
        <w:rPr>
          <w:color w:val="auto"/>
        </w:rPr>
      </w:pPr>
      <w:r w:rsidRPr="0028680B">
        <w:rPr>
          <w:color w:val="auto"/>
        </w:rPr>
        <w:t xml:space="preserve">официальный сайт: </w:t>
      </w:r>
      <w:hyperlink r:id="rId13" w:history="1">
        <w:r w:rsidR="003434EB" w:rsidRPr="0028680B">
          <w:rPr>
            <w:rStyle w:val="ad"/>
            <w:b/>
            <w:bCs/>
            <w:color w:val="auto"/>
            <w:lang w:val="en-US" w:eastAsia="en-US" w:bidi="en-US"/>
          </w:rPr>
          <w:t>http</w:t>
        </w:r>
        <w:r w:rsidR="003434EB" w:rsidRPr="0028680B">
          <w:rPr>
            <w:rStyle w:val="ad"/>
            <w:b/>
            <w:bCs/>
            <w:color w:val="auto"/>
            <w:lang w:eastAsia="en-US" w:bidi="en-US"/>
          </w:rPr>
          <w:t>://</w:t>
        </w:r>
        <w:r w:rsidR="003434EB" w:rsidRPr="0028680B">
          <w:rPr>
            <w:rStyle w:val="ad"/>
            <w:b/>
            <w:bCs/>
            <w:color w:val="auto"/>
            <w:lang w:val="en-US" w:eastAsia="en-US" w:bidi="en-US"/>
          </w:rPr>
          <w:t>prim</w:t>
        </w:r>
        <w:r w:rsidR="003434EB" w:rsidRPr="0028680B">
          <w:rPr>
            <w:rStyle w:val="ad"/>
            <w:b/>
            <w:bCs/>
            <w:color w:val="auto"/>
            <w:lang w:eastAsia="en-US" w:bidi="en-US"/>
          </w:rPr>
          <w:t>-</w:t>
        </w:r>
        <w:r w:rsidR="003434EB" w:rsidRPr="0028680B">
          <w:rPr>
            <w:rStyle w:val="ad"/>
            <w:b/>
            <w:bCs/>
            <w:color w:val="auto"/>
            <w:lang w:val="en-US" w:eastAsia="en-US" w:bidi="en-US"/>
          </w:rPr>
          <w:t>college</w:t>
        </w:r>
        <w:r w:rsidR="003434EB" w:rsidRPr="0028680B">
          <w:rPr>
            <w:rStyle w:val="ad"/>
            <w:b/>
            <w:bCs/>
            <w:color w:val="auto"/>
            <w:lang w:eastAsia="en-US" w:bidi="en-US"/>
          </w:rPr>
          <w:t>.</w:t>
        </w:r>
        <w:proofErr w:type="spellStart"/>
        <w:r w:rsidR="003434EB" w:rsidRPr="0028680B">
          <w:rPr>
            <w:rStyle w:val="ad"/>
            <w:b/>
            <w:bCs/>
            <w:color w:val="auto"/>
            <w:lang w:val="en-US" w:eastAsia="en-US" w:bidi="en-US"/>
          </w:rPr>
          <w:t>ru</w:t>
        </w:r>
        <w:proofErr w:type="spellEnd"/>
        <w:r w:rsidR="003434EB" w:rsidRPr="0028680B">
          <w:rPr>
            <w:rStyle w:val="ad"/>
            <w:b/>
            <w:bCs/>
            <w:color w:val="auto"/>
            <w:lang w:eastAsia="en-US" w:bidi="en-US"/>
          </w:rPr>
          <w:t>/</w:t>
        </w:r>
      </w:hyperlink>
    </w:p>
    <w:p w:rsidR="00511885" w:rsidRDefault="00511885">
      <w:pPr>
        <w:pStyle w:val="1"/>
        <w:shd w:val="clear" w:color="auto" w:fill="auto"/>
        <w:spacing w:after="360" w:line="240" w:lineRule="auto"/>
        <w:jc w:val="center"/>
        <w:rPr>
          <w:b/>
          <w:bCs/>
          <w:color w:val="auto"/>
        </w:rPr>
      </w:pPr>
    </w:p>
    <w:p w:rsidR="00543BC6" w:rsidRDefault="00543BC6">
      <w:pPr>
        <w:pStyle w:val="1"/>
        <w:shd w:val="clear" w:color="auto" w:fill="auto"/>
        <w:spacing w:after="360" w:line="240" w:lineRule="auto"/>
        <w:jc w:val="center"/>
        <w:rPr>
          <w:b/>
          <w:bCs/>
          <w:color w:val="auto"/>
        </w:rPr>
      </w:pPr>
    </w:p>
    <w:p w:rsidR="00511885" w:rsidRDefault="00D45B47" w:rsidP="00D45B47">
      <w:pPr>
        <w:pStyle w:val="1"/>
        <w:shd w:val="clear" w:color="auto" w:fill="auto"/>
        <w:spacing w:after="360" w:line="240" w:lineRule="auto"/>
        <w:jc w:val="right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Приложение № 1</w:t>
      </w:r>
    </w:p>
    <w:p w:rsidR="004D456C" w:rsidRPr="0028680B" w:rsidRDefault="00CB5F80">
      <w:pPr>
        <w:pStyle w:val="1"/>
        <w:shd w:val="clear" w:color="auto" w:fill="auto"/>
        <w:spacing w:after="360" w:line="240" w:lineRule="auto"/>
        <w:jc w:val="center"/>
        <w:rPr>
          <w:color w:val="auto"/>
        </w:rPr>
      </w:pPr>
      <w:r w:rsidRPr="0028680B">
        <w:rPr>
          <w:b/>
          <w:bCs/>
          <w:color w:val="auto"/>
        </w:rPr>
        <w:t>ЗАЯВОЧНЫЙ ЛИСТ№ 1</w:t>
      </w:r>
      <w:r w:rsidRPr="0028680B">
        <w:rPr>
          <w:b/>
          <w:bCs/>
          <w:color w:val="auto"/>
        </w:rPr>
        <w:br/>
        <w:t>(образец 1) на участие</w:t>
      </w:r>
      <w:r w:rsidRPr="0028680B">
        <w:rPr>
          <w:b/>
          <w:bCs/>
          <w:color w:val="auto"/>
        </w:rPr>
        <w:br/>
      </w:r>
      <w:r w:rsidRPr="0028680B">
        <w:rPr>
          <w:bCs/>
          <w:color w:val="auto"/>
        </w:rPr>
        <w:t>в</w:t>
      </w:r>
      <w:r w:rsidR="0028680B" w:rsidRPr="0028680B">
        <w:rPr>
          <w:bCs/>
          <w:color w:val="auto"/>
        </w:rPr>
        <w:t xml:space="preserve">о </w:t>
      </w:r>
      <w:r w:rsidR="0028680B" w:rsidRPr="0028680B">
        <w:rPr>
          <w:bCs/>
          <w:color w:val="auto"/>
          <w:lang w:val="en-US"/>
        </w:rPr>
        <w:t>II</w:t>
      </w:r>
      <w:r w:rsidR="0028680B">
        <w:rPr>
          <w:b/>
          <w:bCs/>
          <w:color w:val="auto"/>
        </w:rPr>
        <w:t xml:space="preserve"> </w:t>
      </w:r>
      <w:r w:rsidR="0028680B">
        <w:rPr>
          <w:color w:val="auto"/>
        </w:rPr>
        <w:t xml:space="preserve">Региональном </w:t>
      </w:r>
      <w:r w:rsidRPr="0028680B">
        <w:rPr>
          <w:color w:val="auto"/>
        </w:rPr>
        <w:t>Приморском Конкурсе-фестивале</w:t>
      </w:r>
      <w:r w:rsidRPr="0028680B">
        <w:rPr>
          <w:color w:val="auto"/>
        </w:rPr>
        <w:br/>
        <w:t>Инструментального исполнительства</w:t>
      </w:r>
    </w:p>
    <w:p w:rsidR="004D456C" w:rsidRPr="0028680B" w:rsidRDefault="00CB5F80">
      <w:pPr>
        <w:pStyle w:val="a7"/>
        <w:shd w:val="clear" w:color="auto" w:fill="auto"/>
        <w:ind w:left="2006"/>
        <w:jc w:val="left"/>
        <w:rPr>
          <w:color w:val="auto"/>
        </w:rPr>
      </w:pPr>
      <w:r w:rsidRPr="0028680B">
        <w:rPr>
          <w:b/>
          <w:bCs/>
          <w:color w:val="auto"/>
        </w:rPr>
        <w:t>Номинация «Солисты-инструменталисты»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43"/>
        <w:gridCol w:w="5952"/>
      </w:tblGrid>
      <w:tr w:rsidR="004D456C" w:rsidRPr="0028680B">
        <w:trPr>
          <w:trHeight w:hRule="exact" w:val="624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28680B">
              <w:rPr>
                <w:color w:val="auto"/>
              </w:rPr>
              <w:t>ИНСТРУМЕНТ:</w:t>
            </w:r>
          </w:p>
          <w:p w:rsidR="004D456C" w:rsidRPr="0028680B" w:rsidRDefault="00CB5F80">
            <w:pPr>
              <w:pStyle w:val="a9"/>
              <w:shd w:val="clear" w:color="auto" w:fill="auto"/>
              <w:spacing w:line="228" w:lineRule="auto"/>
              <w:rPr>
                <w:color w:val="auto"/>
              </w:rPr>
            </w:pPr>
            <w:r w:rsidRPr="0028680B">
              <w:rPr>
                <w:b/>
                <w:bCs/>
                <w:i/>
                <w:iCs/>
                <w:color w:val="auto"/>
              </w:rPr>
              <w:t>электрогитара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28680B">
              <w:rPr>
                <w:color w:val="auto"/>
              </w:rPr>
              <w:t xml:space="preserve">Категория: II- </w:t>
            </w:r>
            <w:r w:rsidRPr="0028680B">
              <w:rPr>
                <w:b/>
                <w:bCs/>
                <w:i/>
                <w:iCs/>
                <w:color w:val="auto"/>
              </w:rPr>
              <w:t>Классическая музыка</w:t>
            </w:r>
          </w:p>
        </w:tc>
      </w:tr>
      <w:tr w:rsidR="004D456C" w:rsidRPr="0028680B">
        <w:trPr>
          <w:trHeight w:hRule="exact" w:val="307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28680B">
              <w:rPr>
                <w:color w:val="auto"/>
              </w:rPr>
              <w:t>ФИО, дата рождения, возраст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28680B">
              <w:rPr>
                <w:i/>
                <w:iCs/>
                <w:color w:val="auto"/>
              </w:rPr>
              <w:t>Иванов Иван Иванович 03 марта 2002г. 17 лет.</w:t>
            </w:r>
          </w:p>
        </w:tc>
      </w:tr>
      <w:tr w:rsidR="004D456C" w:rsidRPr="0028680B">
        <w:trPr>
          <w:trHeight w:hRule="exact" w:val="307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proofErr w:type="spellStart"/>
            <w:r w:rsidRPr="0028680B">
              <w:rPr>
                <w:color w:val="auto"/>
              </w:rPr>
              <w:t>Моб.тел</w:t>
            </w:r>
            <w:proofErr w:type="spellEnd"/>
            <w:r w:rsidRPr="0028680B">
              <w:rPr>
                <w:color w:val="auto"/>
              </w:rPr>
              <w:t xml:space="preserve">, </w:t>
            </w:r>
            <w:r w:rsidRPr="0028680B">
              <w:rPr>
                <w:color w:val="auto"/>
                <w:lang w:val="en-US" w:eastAsia="en-US" w:bidi="en-US"/>
              </w:rPr>
              <w:t>e</w:t>
            </w:r>
            <w:r w:rsidRPr="0028680B">
              <w:rPr>
                <w:color w:val="auto"/>
                <w:lang w:eastAsia="en-US" w:bidi="en-US"/>
              </w:rPr>
              <w:t>-</w:t>
            </w:r>
            <w:r w:rsidRPr="0028680B">
              <w:rPr>
                <w:color w:val="auto"/>
                <w:lang w:val="en-US" w:eastAsia="en-US" w:bidi="en-US"/>
              </w:rPr>
              <w:t>mail</w:t>
            </w:r>
            <w:r w:rsidRPr="0028680B">
              <w:rPr>
                <w:color w:val="auto"/>
              </w:rPr>
              <w:t>участника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28680B">
              <w:rPr>
                <w:i/>
                <w:iCs/>
                <w:color w:val="auto"/>
              </w:rPr>
              <w:t xml:space="preserve">8 000 000 00 00 </w:t>
            </w:r>
            <w:r w:rsidRPr="0028680B">
              <w:rPr>
                <w:i/>
                <w:iCs/>
                <w:color w:val="auto"/>
                <w:lang w:val="en-US" w:eastAsia="en-US" w:bidi="en-US"/>
              </w:rPr>
              <w:t>musika@musika.ru</w:t>
            </w:r>
          </w:p>
        </w:tc>
      </w:tr>
      <w:tr w:rsidR="004D456C" w:rsidRPr="0028680B">
        <w:trPr>
          <w:trHeight w:hRule="exact" w:val="1200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21" w:lineRule="auto"/>
              <w:rPr>
                <w:color w:val="auto"/>
              </w:rPr>
            </w:pPr>
            <w:r w:rsidRPr="0028680B">
              <w:rPr>
                <w:b/>
                <w:bCs/>
                <w:color w:val="auto"/>
              </w:rPr>
              <w:t>Информация о</w:t>
            </w:r>
            <w:r w:rsidRPr="0028680B">
              <w:rPr>
                <w:b/>
                <w:bCs/>
                <w:color w:val="auto"/>
              </w:rPr>
              <w:br/>
              <w:t>преподавателе</w:t>
            </w:r>
            <w:r w:rsidR="00511885">
              <w:rPr>
                <w:b/>
                <w:bCs/>
                <w:color w:val="auto"/>
              </w:rPr>
              <w:t xml:space="preserve"> </w:t>
            </w:r>
            <w:r w:rsidRPr="0028680B">
              <w:rPr>
                <w:color w:val="auto"/>
              </w:rPr>
              <w:t>(для</w:t>
            </w:r>
            <w:r w:rsidRPr="0028680B">
              <w:rPr>
                <w:color w:val="auto"/>
              </w:rPr>
              <w:br/>
              <w:t>участников образовательных</w:t>
            </w:r>
            <w:r w:rsidRPr="0028680B">
              <w:rPr>
                <w:color w:val="auto"/>
              </w:rPr>
              <w:br/>
              <w:t>организаций)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6C" w:rsidRPr="0028680B" w:rsidRDefault="004D45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D456C" w:rsidRPr="0028680B">
        <w:trPr>
          <w:trHeight w:hRule="exact" w:val="610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33" w:lineRule="auto"/>
              <w:rPr>
                <w:color w:val="auto"/>
              </w:rPr>
            </w:pPr>
            <w:r w:rsidRPr="0028680B">
              <w:rPr>
                <w:color w:val="auto"/>
              </w:rPr>
              <w:t>Класс, звание. Должность.</w:t>
            </w:r>
            <w:r w:rsidRPr="0028680B">
              <w:rPr>
                <w:color w:val="auto"/>
              </w:rPr>
              <w:br/>
              <w:t>ФИО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28680B">
              <w:rPr>
                <w:i/>
                <w:iCs/>
                <w:color w:val="auto"/>
              </w:rPr>
              <w:t xml:space="preserve">Класс преподавателя </w:t>
            </w:r>
            <w:proofErr w:type="spellStart"/>
            <w:r w:rsidRPr="0028680B">
              <w:rPr>
                <w:i/>
                <w:iCs/>
                <w:color w:val="auto"/>
              </w:rPr>
              <w:t>Засл.работника</w:t>
            </w:r>
            <w:proofErr w:type="spellEnd"/>
            <w:r w:rsidRPr="0028680B">
              <w:rPr>
                <w:i/>
                <w:iCs/>
                <w:color w:val="auto"/>
              </w:rPr>
              <w:t xml:space="preserve"> культуры</w:t>
            </w:r>
            <w:r w:rsidRPr="0028680B">
              <w:rPr>
                <w:i/>
                <w:iCs/>
                <w:color w:val="auto"/>
              </w:rPr>
              <w:br/>
              <w:t>Петрова Петра Петровича</w:t>
            </w:r>
          </w:p>
        </w:tc>
      </w:tr>
      <w:tr w:rsidR="004D456C" w:rsidRPr="0028680B">
        <w:trPr>
          <w:trHeight w:hRule="exact" w:val="1200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 w:rsidP="006154BB">
            <w:pPr>
              <w:pStyle w:val="a9"/>
              <w:shd w:val="clear" w:color="auto" w:fill="auto"/>
              <w:spacing w:line="221" w:lineRule="auto"/>
              <w:rPr>
                <w:color w:val="auto"/>
              </w:rPr>
            </w:pPr>
            <w:r w:rsidRPr="0028680B">
              <w:rPr>
                <w:b/>
                <w:bCs/>
                <w:color w:val="auto"/>
              </w:rPr>
              <w:t>Информация о</w:t>
            </w:r>
            <w:r w:rsidRPr="0028680B">
              <w:rPr>
                <w:b/>
                <w:bCs/>
                <w:color w:val="auto"/>
              </w:rPr>
              <w:br/>
              <w:t>концертмейстере или</w:t>
            </w:r>
            <w:r w:rsidRPr="0028680B">
              <w:rPr>
                <w:b/>
                <w:bCs/>
                <w:color w:val="auto"/>
              </w:rPr>
              <w:br/>
              <w:t>аккомпанирующем</w:t>
            </w:r>
            <w:r w:rsidRPr="0028680B">
              <w:rPr>
                <w:b/>
                <w:bCs/>
                <w:color w:val="auto"/>
              </w:rPr>
              <w:br/>
              <w:t>ансамбле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6C" w:rsidRPr="0028680B" w:rsidRDefault="004D45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D456C" w:rsidRPr="0028680B">
        <w:trPr>
          <w:trHeight w:hRule="exact" w:val="1205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6C" w:rsidRPr="0028680B" w:rsidRDefault="00CB5F80">
            <w:pPr>
              <w:pStyle w:val="a9"/>
              <w:shd w:val="clear" w:color="auto" w:fill="auto"/>
              <w:spacing w:line="226" w:lineRule="auto"/>
              <w:rPr>
                <w:color w:val="auto"/>
              </w:rPr>
            </w:pPr>
            <w:r w:rsidRPr="0028680B">
              <w:rPr>
                <w:color w:val="auto"/>
              </w:rPr>
              <w:t>ФИО. возраст, должность,</w:t>
            </w:r>
            <w:r w:rsidRPr="0028680B">
              <w:rPr>
                <w:color w:val="auto"/>
              </w:rPr>
              <w:br/>
              <w:t>инструмент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28680B">
              <w:rPr>
                <w:i/>
                <w:iCs/>
                <w:color w:val="auto"/>
              </w:rPr>
              <w:t>Сидоров Николай Николаевич. 35 лет.</w:t>
            </w:r>
            <w:r w:rsidRPr="0028680B">
              <w:rPr>
                <w:i/>
                <w:iCs/>
                <w:color w:val="auto"/>
              </w:rPr>
              <w:br/>
              <w:t>Преподаватель ДШИ фортепиано.</w:t>
            </w:r>
          </w:p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28680B">
              <w:rPr>
                <w:i/>
                <w:iCs/>
                <w:color w:val="auto"/>
              </w:rPr>
              <w:t>Соколов Петр Петрович. 18 лет. Студент.</w:t>
            </w:r>
            <w:r w:rsidRPr="0028680B">
              <w:rPr>
                <w:i/>
                <w:iCs/>
                <w:color w:val="auto"/>
              </w:rPr>
              <w:br/>
              <w:t>Балалайка.</w:t>
            </w:r>
          </w:p>
        </w:tc>
      </w:tr>
      <w:tr w:rsidR="004D456C" w:rsidRPr="0028680B">
        <w:trPr>
          <w:trHeight w:hRule="exact" w:val="917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6C" w:rsidRPr="0028680B" w:rsidRDefault="00CB5F80">
            <w:pPr>
              <w:pStyle w:val="a9"/>
              <w:shd w:val="clear" w:color="auto" w:fill="auto"/>
              <w:spacing w:line="221" w:lineRule="auto"/>
              <w:rPr>
                <w:color w:val="auto"/>
              </w:rPr>
            </w:pPr>
            <w:r w:rsidRPr="0028680B">
              <w:rPr>
                <w:b/>
                <w:bCs/>
                <w:color w:val="auto"/>
              </w:rPr>
              <w:t>Информация об</w:t>
            </w:r>
            <w:r w:rsidRPr="0028680B">
              <w:rPr>
                <w:b/>
                <w:bCs/>
                <w:color w:val="auto"/>
              </w:rPr>
              <w:br/>
              <w:t>организации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28680B">
              <w:rPr>
                <w:i/>
                <w:iCs/>
                <w:color w:val="auto"/>
              </w:rPr>
              <w:t>г.Находка ДШИ №1 ул. Ленина 24 тел.</w:t>
            </w:r>
          </w:p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28680B">
              <w:rPr>
                <w:i/>
                <w:iCs/>
                <w:color w:val="auto"/>
              </w:rPr>
              <w:t>0000000000Директор Новиков Николай</w:t>
            </w:r>
          </w:p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28680B">
              <w:rPr>
                <w:i/>
                <w:iCs/>
                <w:color w:val="auto"/>
              </w:rPr>
              <w:t>Николаевич</w:t>
            </w:r>
          </w:p>
        </w:tc>
      </w:tr>
    </w:tbl>
    <w:p w:rsidR="004D456C" w:rsidRPr="0028680B" w:rsidRDefault="004D456C">
      <w:pPr>
        <w:spacing w:after="359" w:line="1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4D456C" w:rsidRPr="00543BC6" w:rsidRDefault="00CB5F80">
      <w:pPr>
        <w:pStyle w:val="1"/>
        <w:shd w:val="clear" w:color="auto" w:fill="auto"/>
        <w:jc w:val="center"/>
        <w:rPr>
          <w:color w:val="auto"/>
        </w:rPr>
      </w:pPr>
      <w:r w:rsidRPr="00543BC6">
        <w:rPr>
          <w:color w:val="auto"/>
        </w:rPr>
        <w:t>ПРОГРАММА к заявке № 1</w:t>
      </w:r>
    </w:p>
    <w:p w:rsidR="004D456C" w:rsidRPr="00543BC6" w:rsidRDefault="00511885">
      <w:pPr>
        <w:pStyle w:val="1"/>
        <w:shd w:val="clear" w:color="auto" w:fill="auto"/>
        <w:spacing w:after="360"/>
        <w:jc w:val="center"/>
        <w:rPr>
          <w:color w:val="auto"/>
        </w:rPr>
      </w:pPr>
      <w:r w:rsidRPr="00543BC6">
        <w:rPr>
          <w:color w:val="auto"/>
        </w:rPr>
        <w:t>(З</w:t>
      </w:r>
      <w:r w:rsidR="00CB5F80" w:rsidRPr="00543BC6">
        <w:rPr>
          <w:color w:val="auto"/>
        </w:rPr>
        <w:t xml:space="preserve">аполняется в </w:t>
      </w:r>
      <w:r w:rsidRPr="00543BC6">
        <w:rPr>
          <w:color w:val="auto"/>
        </w:rPr>
        <w:t xml:space="preserve"> </w:t>
      </w:r>
      <w:r w:rsidR="00CB5F80" w:rsidRPr="00543BC6">
        <w:rPr>
          <w:color w:val="auto"/>
        </w:rPr>
        <w:t xml:space="preserve"> порядке, который планируется на конкурсном</w:t>
      </w:r>
      <w:r w:rsidR="00CB5F80" w:rsidRPr="00543BC6">
        <w:rPr>
          <w:color w:val="auto"/>
        </w:rPr>
        <w:br/>
        <w:t xml:space="preserve">прослушивании. </w:t>
      </w:r>
      <w:proofErr w:type="gramStart"/>
      <w:r w:rsidR="00CB5F80" w:rsidRPr="00543BC6">
        <w:rPr>
          <w:color w:val="auto"/>
        </w:rPr>
        <w:t>Произведение,</w:t>
      </w:r>
      <w:r w:rsidRPr="00543BC6">
        <w:rPr>
          <w:color w:val="auto"/>
        </w:rPr>
        <w:t xml:space="preserve"> </w:t>
      </w:r>
      <w:r w:rsidR="00CB5F80" w:rsidRPr="00543BC6">
        <w:rPr>
          <w:color w:val="auto"/>
        </w:rPr>
        <w:t xml:space="preserve"> исполняемое под фонограмму «минус 1»</w:t>
      </w:r>
      <w:r w:rsidR="00CB5F80" w:rsidRPr="00543BC6">
        <w:rPr>
          <w:color w:val="auto"/>
        </w:rPr>
        <w:br/>
        <w:t>должно быть отмечено)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18"/>
        <w:gridCol w:w="4867"/>
      </w:tblGrid>
      <w:tr w:rsidR="004D456C" w:rsidRPr="0028680B">
        <w:trPr>
          <w:trHeight w:hRule="exact" w:val="341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28680B">
              <w:rPr>
                <w:color w:val="auto"/>
              </w:rPr>
              <w:t>произведение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28680B">
              <w:rPr>
                <w:color w:val="auto"/>
              </w:rPr>
              <w:t>Технический райде</w:t>
            </w:r>
            <w:proofErr w:type="gramStart"/>
            <w:r w:rsidRPr="0028680B">
              <w:rPr>
                <w:color w:val="auto"/>
              </w:rPr>
              <w:t>р(</w:t>
            </w:r>
            <w:proofErr w:type="gramEnd"/>
            <w:r w:rsidRPr="0028680B">
              <w:rPr>
                <w:color w:val="auto"/>
              </w:rPr>
              <w:t>ОБРАЗЕЦ)</w:t>
            </w:r>
          </w:p>
        </w:tc>
      </w:tr>
      <w:tr w:rsidR="004D456C" w:rsidRPr="0028680B">
        <w:trPr>
          <w:trHeight w:hRule="exact" w:val="1301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28680B">
              <w:rPr>
                <w:i/>
                <w:iCs/>
                <w:color w:val="auto"/>
              </w:rPr>
              <w:t>1. Пасс - Осенние листья (3”46)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28680B">
              <w:rPr>
                <w:i/>
                <w:iCs/>
                <w:color w:val="auto"/>
              </w:rPr>
              <w:t xml:space="preserve">Гитарный </w:t>
            </w:r>
            <w:proofErr w:type="spellStart"/>
            <w:r w:rsidRPr="0028680B">
              <w:rPr>
                <w:i/>
                <w:iCs/>
                <w:color w:val="auto"/>
              </w:rPr>
              <w:t>комбоусилитель</w:t>
            </w:r>
            <w:proofErr w:type="spellEnd"/>
            <w:r w:rsidRPr="0028680B">
              <w:rPr>
                <w:i/>
                <w:iCs/>
                <w:color w:val="auto"/>
              </w:rPr>
              <w:t>.</w:t>
            </w:r>
            <w:r w:rsidRPr="0028680B">
              <w:rPr>
                <w:i/>
                <w:iCs/>
                <w:color w:val="auto"/>
              </w:rPr>
              <w:br/>
              <w:t xml:space="preserve">Басовый </w:t>
            </w:r>
            <w:proofErr w:type="spellStart"/>
            <w:r w:rsidRPr="0028680B">
              <w:rPr>
                <w:i/>
                <w:iCs/>
                <w:color w:val="auto"/>
              </w:rPr>
              <w:t>комбоусилитель</w:t>
            </w:r>
            <w:proofErr w:type="spellEnd"/>
            <w:r w:rsidRPr="0028680B">
              <w:rPr>
                <w:i/>
                <w:iCs/>
                <w:color w:val="auto"/>
              </w:rPr>
              <w:br/>
              <w:t>Ударная установка</w:t>
            </w:r>
            <w:r w:rsidRPr="0028680B">
              <w:rPr>
                <w:i/>
                <w:iCs/>
                <w:color w:val="auto"/>
              </w:rPr>
              <w:br/>
              <w:t>3 пюпитра для нот</w:t>
            </w:r>
          </w:p>
        </w:tc>
      </w:tr>
      <w:tr w:rsidR="004D456C" w:rsidRPr="0028680B">
        <w:trPr>
          <w:trHeight w:hRule="exact" w:val="979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28680B">
              <w:rPr>
                <w:i/>
                <w:iCs/>
                <w:color w:val="auto"/>
              </w:rPr>
              <w:t>2.Мендель — Тень твоей улыбки</w:t>
            </w:r>
            <w:r w:rsidRPr="0028680B">
              <w:rPr>
                <w:i/>
                <w:iCs/>
                <w:color w:val="auto"/>
              </w:rPr>
              <w:br/>
              <w:t xml:space="preserve">(3 ”54) йен. </w:t>
            </w:r>
            <w:r w:rsidRPr="0028680B">
              <w:rPr>
                <w:b/>
                <w:i/>
                <w:iCs/>
                <w:color w:val="auto"/>
              </w:rPr>
              <w:t>Под фонограмму «минус</w:t>
            </w:r>
            <w:r w:rsidRPr="0028680B">
              <w:rPr>
                <w:b/>
                <w:i/>
                <w:iCs/>
                <w:color w:val="auto"/>
              </w:rPr>
              <w:br/>
              <w:t>1»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28680B">
              <w:rPr>
                <w:i/>
                <w:iCs/>
                <w:color w:val="auto"/>
              </w:rPr>
              <w:t xml:space="preserve">Гитарный </w:t>
            </w:r>
            <w:proofErr w:type="spellStart"/>
            <w:r w:rsidRPr="0028680B">
              <w:rPr>
                <w:i/>
                <w:iCs/>
                <w:color w:val="auto"/>
              </w:rPr>
              <w:t>комбоусилитель</w:t>
            </w:r>
            <w:proofErr w:type="spellEnd"/>
            <w:r w:rsidRPr="0028680B">
              <w:rPr>
                <w:i/>
                <w:iCs/>
                <w:color w:val="auto"/>
              </w:rPr>
              <w:t>.</w:t>
            </w:r>
          </w:p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rPr>
                <w:i/>
                <w:iCs/>
                <w:color w:val="auto"/>
              </w:rPr>
            </w:pPr>
            <w:r w:rsidRPr="0028680B">
              <w:rPr>
                <w:i/>
                <w:iCs/>
                <w:color w:val="auto"/>
              </w:rPr>
              <w:t>Мониторная линия.</w:t>
            </w:r>
          </w:p>
          <w:p w:rsidR="006154BB" w:rsidRPr="0028680B" w:rsidRDefault="006154BB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28680B">
              <w:rPr>
                <w:i/>
                <w:iCs/>
                <w:color w:val="auto"/>
              </w:rPr>
              <w:t>Микрофон на стойке.</w:t>
            </w:r>
          </w:p>
        </w:tc>
      </w:tr>
      <w:tr w:rsidR="004D456C" w:rsidRPr="0028680B">
        <w:trPr>
          <w:trHeight w:hRule="exact" w:val="341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6C" w:rsidRPr="0028680B" w:rsidRDefault="004D45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28680B">
              <w:rPr>
                <w:i/>
                <w:iCs/>
                <w:color w:val="auto"/>
              </w:rPr>
              <w:t>Общее время звучания 7 ”40</w:t>
            </w:r>
          </w:p>
        </w:tc>
      </w:tr>
    </w:tbl>
    <w:p w:rsidR="004D456C" w:rsidRPr="0028680B" w:rsidRDefault="004D456C">
      <w:pPr>
        <w:rPr>
          <w:rFonts w:ascii="Times New Roman" w:hAnsi="Times New Roman" w:cs="Times New Roman"/>
          <w:color w:val="auto"/>
          <w:sz w:val="28"/>
          <w:szCs w:val="28"/>
        </w:rPr>
        <w:sectPr w:rsidR="004D456C" w:rsidRPr="0028680B" w:rsidSect="006A49FE">
          <w:type w:val="continuous"/>
          <w:pgSz w:w="11900" w:h="16840"/>
          <w:pgMar w:top="993" w:right="967" w:bottom="709" w:left="1276" w:header="565" w:footer="717" w:gutter="0"/>
          <w:cols w:space="720"/>
          <w:noEndnote/>
          <w:docGrid w:linePitch="360"/>
        </w:sectPr>
      </w:pPr>
    </w:p>
    <w:p w:rsidR="004D456C" w:rsidRPr="0028680B" w:rsidRDefault="00543BC6">
      <w:pPr>
        <w:pStyle w:val="11"/>
        <w:keepNext/>
        <w:keepLines/>
        <w:shd w:val="clear" w:color="auto" w:fill="auto"/>
        <w:spacing w:after="0" w:line="240" w:lineRule="auto"/>
        <w:ind w:left="4640"/>
        <w:jc w:val="left"/>
        <w:rPr>
          <w:color w:val="auto"/>
        </w:rPr>
      </w:pPr>
      <w:bookmarkStart w:id="39" w:name="bookmark40"/>
      <w:bookmarkStart w:id="40" w:name="bookmark41"/>
      <w:r>
        <w:rPr>
          <w:color w:val="auto"/>
        </w:rPr>
        <w:lastRenderedPageBreak/>
        <w:t xml:space="preserve">Заявка </w:t>
      </w:r>
      <w:r w:rsidR="00CB5F80" w:rsidRPr="0028680B">
        <w:rPr>
          <w:color w:val="auto"/>
        </w:rPr>
        <w:t>на участие</w:t>
      </w:r>
      <w:bookmarkEnd w:id="39"/>
      <w:bookmarkEnd w:id="40"/>
    </w:p>
    <w:p w:rsidR="0028680B" w:rsidRPr="00A51A8D" w:rsidRDefault="0028680B">
      <w:pPr>
        <w:pStyle w:val="a7"/>
        <w:shd w:val="clear" w:color="auto" w:fill="auto"/>
        <w:ind w:left="1939"/>
        <w:jc w:val="left"/>
        <w:rPr>
          <w:b/>
          <w:bCs/>
          <w:color w:val="auto"/>
        </w:rPr>
      </w:pPr>
      <w:r w:rsidRPr="0028680B">
        <w:rPr>
          <w:bCs/>
          <w:color w:val="auto"/>
        </w:rPr>
        <w:t xml:space="preserve">во </w:t>
      </w:r>
      <w:r w:rsidRPr="0028680B">
        <w:rPr>
          <w:bCs/>
          <w:color w:val="auto"/>
          <w:lang w:val="en-US"/>
        </w:rPr>
        <w:t>II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>Региональном</w:t>
      </w:r>
      <w:r w:rsidRPr="0028680B">
        <w:rPr>
          <w:color w:val="auto"/>
        </w:rPr>
        <w:t xml:space="preserve"> Приморском Конкурсе-фестивале</w:t>
      </w:r>
      <w:r w:rsidR="00006E92">
        <w:rPr>
          <w:color w:val="auto"/>
        </w:rPr>
        <w:t xml:space="preserve"> </w:t>
      </w:r>
      <w:r w:rsidRPr="0028680B">
        <w:rPr>
          <w:color w:val="auto"/>
        </w:rPr>
        <w:t>Инструментального исполнительства</w:t>
      </w:r>
      <w:r w:rsidRPr="0028680B">
        <w:rPr>
          <w:b/>
          <w:bCs/>
          <w:color w:val="auto"/>
        </w:rPr>
        <w:t xml:space="preserve"> </w:t>
      </w:r>
    </w:p>
    <w:p w:rsidR="0028680B" w:rsidRPr="00A51A8D" w:rsidRDefault="0028680B">
      <w:pPr>
        <w:pStyle w:val="a7"/>
        <w:shd w:val="clear" w:color="auto" w:fill="auto"/>
        <w:ind w:left="1939"/>
        <w:jc w:val="left"/>
        <w:rPr>
          <w:b/>
          <w:bCs/>
          <w:color w:val="auto"/>
        </w:rPr>
      </w:pPr>
    </w:p>
    <w:p w:rsidR="004D456C" w:rsidRPr="0028680B" w:rsidRDefault="00CB5F80">
      <w:pPr>
        <w:pStyle w:val="a7"/>
        <w:shd w:val="clear" w:color="auto" w:fill="auto"/>
        <w:ind w:left="1939"/>
        <w:jc w:val="left"/>
        <w:rPr>
          <w:color w:val="auto"/>
        </w:rPr>
      </w:pPr>
      <w:r w:rsidRPr="0028680B">
        <w:rPr>
          <w:b/>
          <w:bCs/>
          <w:color w:val="auto"/>
        </w:rPr>
        <w:t>Номинация «Инструментальные ансамбли»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95"/>
        <w:gridCol w:w="4790"/>
      </w:tblGrid>
      <w:tr w:rsidR="004D456C" w:rsidRPr="0028680B">
        <w:trPr>
          <w:trHeight w:hRule="exact" w:val="346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28680B">
              <w:rPr>
                <w:color w:val="auto"/>
              </w:rPr>
              <w:t>Категория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28680B">
              <w:rPr>
                <w:i/>
                <w:iCs/>
                <w:color w:val="auto"/>
              </w:rPr>
              <w:t>III</w:t>
            </w:r>
          </w:p>
        </w:tc>
      </w:tr>
      <w:tr w:rsidR="004D456C" w:rsidRPr="0028680B">
        <w:trPr>
          <w:trHeight w:hRule="exact" w:val="350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28680B">
              <w:rPr>
                <w:color w:val="auto"/>
              </w:rPr>
              <w:t>Название коллектива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28680B">
              <w:rPr>
                <w:i/>
                <w:iCs/>
                <w:color w:val="auto"/>
                <w:lang w:val="en-US" w:eastAsia="en-US" w:bidi="en-US"/>
              </w:rPr>
              <w:t xml:space="preserve">“Allegro </w:t>
            </w:r>
            <w:r w:rsidRPr="0028680B">
              <w:rPr>
                <w:i/>
                <w:iCs/>
                <w:color w:val="auto"/>
              </w:rPr>
              <w:t>”</w:t>
            </w:r>
          </w:p>
        </w:tc>
      </w:tr>
    </w:tbl>
    <w:p w:rsidR="004D456C" w:rsidRPr="0028680B" w:rsidRDefault="00CB5F80">
      <w:pPr>
        <w:pStyle w:val="a7"/>
        <w:shd w:val="clear" w:color="auto" w:fill="auto"/>
        <w:ind w:left="3701"/>
        <w:jc w:val="left"/>
        <w:rPr>
          <w:color w:val="auto"/>
        </w:rPr>
      </w:pPr>
      <w:r w:rsidRPr="0028680B">
        <w:rPr>
          <w:color w:val="auto"/>
        </w:rPr>
        <w:t>Состав ансамбля:</w:t>
      </w:r>
    </w:p>
    <w:p w:rsidR="004D456C" w:rsidRPr="0028680B" w:rsidRDefault="00CB5F80" w:rsidP="00EC0085">
      <w:pPr>
        <w:pStyle w:val="1"/>
        <w:numPr>
          <w:ilvl w:val="0"/>
          <w:numId w:val="4"/>
        </w:numPr>
        <w:shd w:val="clear" w:color="auto" w:fill="auto"/>
        <w:tabs>
          <w:tab w:val="left" w:pos="969"/>
        </w:tabs>
        <w:ind w:firstLine="620"/>
        <w:rPr>
          <w:color w:val="auto"/>
        </w:rPr>
      </w:pPr>
      <w:r w:rsidRPr="0028680B">
        <w:rPr>
          <w:i/>
          <w:iCs/>
          <w:color w:val="auto"/>
        </w:rPr>
        <w:t>Иванов Иван Иванович (Флейта) 01.04.1960г. 57 лет (иллюстратор)</w:t>
      </w:r>
    </w:p>
    <w:p w:rsidR="004D456C" w:rsidRPr="0028680B" w:rsidRDefault="00CB5F80" w:rsidP="00EC0085">
      <w:pPr>
        <w:pStyle w:val="1"/>
        <w:numPr>
          <w:ilvl w:val="0"/>
          <w:numId w:val="4"/>
        </w:numPr>
        <w:shd w:val="clear" w:color="auto" w:fill="auto"/>
        <w:tabs>
          <w:tab w:val="left" w:pos="988"/>
        </w:tabs>
        <w:ind w:firstLine="620"/>
        <w:rPr>
          <w:color w:val="auto"/>
        </w:rPr>
      </w:pPr>
      <w:r w:rsidRPr="0028680B">
        <w:rPr>
          <w:i/>
          <w:iCs/>
          <w:color w:val="auto"/>
        </w:rPr>
        <w:t>Петров Пётр Петрович (саксофон-сопрано) 05.06.2004. 15 лет.</w:t>
      </w:r>
    </w:p>
    <w:p w:rsidR="004D456C" w:rsidRPr="0028680B" w:rsidRDefault="00CB5F80" w:rsidP="00EC0085">
      <w:pPr>
        <w:pStyle w:val="1"/>
        <w:numPr>
          <w:ilvl w:val="0"/>
          <w:numId w:val="4"/>
        </w:numPr>
        <w:shd w:val="clear" w:color="auto" w:fill="auto"/>
        <w:tabs>
          <w:tab w:val="left" w:pos="988"/>
        </w:tabs>
        <w:ind w:firstLine="620"/>
        <w:rPr>
          <w:color w:val="auto"/>
        </w:rPr>
      </w:pPr>
      <w:r w:rsidRPr="0028680B">
        <w:rPr>
          <w:i/>
          <w:iCs/>
          <w:color w:val="auto"/>
        </w:rPr>
        <w:t>и т. д.</w:t>
      </w:r>
    </w:p>
    <w:p w:rsidR="004D456C" w:rsidRPr="0028680B" w:rsidRDefault="00CB5F80">
      <w:pPr>
        <w:pStyle w:val="1"/>
        <w:shd w:val="clear" w:color="auto" w:fill="auto"/>
        <w:ind w:firstLine="620"/>
        <w:rPr>
          <w:color w:val="auto"/>
        </w:rPr>
      </w:pPr>
      <w:r w:rsidRPr="0028680B">
        <w:rPr>
          <w:i/>
          <w:iCs/>
          <w:color w:val="auto"/>
        </w:rPr>
        <w:t>Руководитель ансамбля</w:t>
      </w:r>
      <w:proofErr w:type="gramStart"/>
      <w:r w:rsidRPr="0028680B">
        <w:rPr>
          <w:i/>
          <w:iCs/>
          <w:color w:val="auto"/>
        </w:rPr>
        <w:t xml:space="preserve"> :</w:t>
      </w:r>
      <w:proofErr w:type="gramEnd"/>
      <w:r w:rsidRPr="0028680B">
        <w:rPr>
          <w:i/>
          <w:iCs/>
          <w:color w:val="auto"/>
        </w:rPr>
        <w:t xml:space="preserve"> </w:t>
      </w:r>
      <w:proofErr w:type="spellStart"/>
      <w:r w:rsidRPr="0028680B">
        <w:rPr>
          <w:i/>
          <w:iCs/>
          <w:color w:val="auto"/>
        </w:rPr>
        <w:t>Засл.арт</w:t>
      </w:r>
      <w:proofErr w:type="gramStart"/>
      <w:r w:rsidRPr="0028680B">
        <w:rPr>
          <w:i/>
          <w:iCs/>
          <w:color w:val="auto"/>
        </w:rPr>
        <w:t>.Р</w:t>
      </w:r>
      <w:proofErr w:type="gramEnd"/>
      <w:r w:rsidRPr="0028680B">
        <w:rPr>
          <w:i/>
          <w:iCs/>
          <w:color w:val="auto"/>
        </w:rPr>
        <w:t>Ф</w:t>
      </w:r>
      <w:proofErr w:type="spellEnd"/>
      <w:r w:rsidRPr="0028680B">
        <w:rPr>
          <w:i/>
          <w:iCs/>
          <w:color w:val="auto"/>
        </w:rPr>
        <w:t xml:space="preserve"> Сидоров Н.Н.</w:t>
      </w:r>
    </w:p>
    <w:p w:rsidR="004D456C" w:rsidRPr="0028680B" w:rsidRDefault="00CB5F80">
      <w:pPr>
        <w:pStyle w:val="1"/>
        <w:shd w:val="clear" w:color="auto" w:fill="auto"/>
        <w:spacing w:after="360"/>
        <w:ind w:left="620" w:firstLine="40"/>
        <w:rPr>
          <w:color w:val="auto"/>
        </w:rPr>
      </w:pPr>
      <w:r w:rsidRPr="0028680B">
        <w:rPr>
          <w:i/>
          <w:iCs/>
          <w:color w:val="auto"/>
        </w:rPr>
        <w:t>Организация, на базе которой существует ансамбль; г. Владивосток</w:t>
      </w:r>
      <w:r w:rsidRPr="0028680B">
        <w:rPr>
          <w:i/>
          <w:iCs/>
          <w:color w:val="auto"/>
        </w:rPr>
        <w:br/>
      </w:r>
      <w:proofErr w:type="spellStart"/>
      <w:r w:rsidRPr="0028680B">
        <w:rPr>
          <w:i/>
          <w:iCs/>
          <w:color w:val="auto"/>
        </w:rPr>
        <w:t>ДЮЦПКул</w:t>
      </w:r>
      <w:proofErr w:type="spellEnd"/>
      <w:r w:rsidRPr="0028680B">
        <w:rPr>
          <w:i/>
          <w:iCs/>
          <w:color w:val="auto"/>
        </w:rPr>
        <w:t xml:space="preserve">. Иртышская 10 тел. 00000000000 </w:t>
      </w:r>
      <w:r w:rsidRPr="0028680B">
        <w:rPr>
          <w:i/>
          <w:iCs/>
          <w:color w:val="auto"/>
          <w:lang w:val="en-US" w:eastAsia="en-US" w:bidi="en-US"/>
        </w:rPr>
        <w:t>e</w:t>
      </w:r>
      <w:r w:rsidRPr="0028680B">
        <w:rPr>
          <w:i/>
          <w:iCs/>
          <w:color w:val="auto"/>
          <w:lang w:eastAsia="en-US" w:bidi="en-US"/>
        </w:rPr>
        <w:t>-</w:t>
      </w:r>
      <w:proofErr w:type="spellStart"/>
      <w:r w:rsidRPr="0028680B">
        <w:rPr>
          <w:i/>
          <w:iCs/>
          <w:color w:val="auto"/>
          <w:lang w:val="en-US" w:eastAsia="en-US" w:bidi="en-US"/>
        </w:rPr>
        <w:t>meil</w:t>
      </w:r>
      <w:proofErr w:type="spellEnd"/>
      <w:r w:rsidRPr="0028680B">
        <w:rPr>
          <w:i/>
          <w:iCs/>
          <w:color w:val="auto"/>
          <w:lang w:eastAsia="en-US" w:bidi="en-US"/>
        </w:rPr>
        <w:t xml:space="preserve">: </w:t>
      </w:r>
      <w:proofErr w:type="spellStart"/>
      <w:r w:rsidRPr="0028680B">
        <w:rPr>
          <w:i/>
          <w:iCs/>
          <w:color w:val="auto"/>
          <w:lang w:val="en-US" w:eastAsia="en-US" w:bidi="en-US"/>
        </w:rPr>
        <w:t>rtuioo</w:t>
      </w:r>
      <w:proofErr w:type="spellEnd"/>
      <w:r w:rsidRPr="0028680B">
        <w:rPr>
          <w:i/>
          <w:iCs/>
          <w:color w:val="auto"/>
          <w:lang w:eastAsia="en-US" w:bidi="en-US"/>
        </w:rPr>
        <w:t>@</w:t>
      </w:r>
      <w:proofErr w:type="spellStart"/>
      <w:r w:rsidRPr="0028680B">
        <w:rPr>
          <w:i/>
          <w:iCs/>
          <w:color w:val="auto"/>
          <w:lang w:val="en-US" w:eastAsia="en-US" w:bidi="en-US"/>
        </w:rPr>
        <w:t>ldj</w:t>
      </w:r>
      <w:proofErr w:type="spellEnd"/>
      <w:r w:rsidRPr="0028680B">
        <w:rPr>
          <w:i/>
          <w:iCs/>
          <w:color w:val="auto"/>
          <w:lang w:eastAsia="en-US" w:bidi="en-US"/>
        </w:rPr>
        <w:t>.</w:t>
      </w:r>
      <w:proofErr w:type="spellStart"/>
      <w:r w:rsidRPr="0028680B">
        <w:rPr>
          <w:i/>
          <w:iCs/>
          <w:color w:val="auto"/>
          <w:lang w:val="en-US" w:eastAsia="en-US" w:bidi="en-US"/>
        </w:rPr>
        <w:t>ru</w:t>
      </w:r>
      <w:proofErr w:type="spellEnd"/>
      <w:r w:rsidRPr="0028680B">
        <w:rPr>
          <w:i/>
          <w:iCs/>
          <w:color w:val="auto"/>
          <w:lang w:eastAsia="en-US" w:bidi="en-US"/>
        </w:rPr>
        <w:br/>
      </w:r>
      <w:r w:rsidRPr="0028680B">
        <w:rPr>
          <w:i/>
          <w:iCs/>
          <w:color w:val="auto"/>
        </w:rPr>
        <w:t>Руководитель организации Николаева Л.Л.</w:t>
      </w:r>
    </w:p>
    <w:p w:rsidR="004D456C" w:rsidRPr="0028680B" w:rsidRDefault="00CB5F80">
      <w:pPr>
        <w:pStyle w:val="1"/>
        <w:shd w:val="clear" w:color="auto" w:fill="auto"/>
        <w:spacing w:line="271" w:lineRule="auto"/>
        <w:jc w:val="center"/>
        <w:rPr>
          <w:color w:val="auto"/>
        </w:rPr>
      </w:pPr>
      <w:r w:rsidRPr="0028680B">
        <w:rPr>
          <w:color w:val="auto"/>
        </w:rPr>
        <w:t>Программа</w:t>
      </w:r>
    </w:p>
    <w:p w:rsidR="004D456C" w:rsidRPr="0028680B" w:rsidRDefault="00CB5F80">
      <w:pPr>
        <w:pStyle w:val="1"/>
        <w:shd w:val="clear" w:color="auto" w:fill="auto"/>
        <w:spacing w:after="360" w:line="271" w:lineRule="auto"/>
        <w:jc w:val="center"/>
        <w:rPr>
          <w:color w:val="auto"/>
        </w:rPr>
      </w:pPr>
      <w:r w:rsidRPr="0028680B">
        <w:rPr>
          <w:color w:val="auto"/>
        </w:rPr>
        <w:t>(заполняется в том порядке</w:t>
      </w:r>
      <w:r w:rsidR="0028680B">
        <w:rPr>
          <w:color w:val="auto"/>
        </w:rPr>
        <w:t>,</w:t>
      </w:r>
      <w:r w:rsidRPr="0028680B">
        <w:rPr>
          <w:color w:val="auto"/>
        </w:rPr>
        <w:t xml:space="preserve"> который планируется на конкурсном</w:t>
      </w:r>
      <w:r w:rsidRPr="0028680B">
        <w:rPr>
          <w:color w:val="auto"/>
        </w:rPr>
        <w:br/>
        <w:t>прослушивании)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52"/>
        <w:gridCol w:w="4838"/>
      </w:tblGrid>
      <w:tr w:rsidR="004D456C" w:rsidRPr="0028680B">
        <w:trPr>
          <w:trHeight w:hRule="exact" w:val="346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28680B">
              <w:rPr>
                <w:color w:val="auto"/>
              </w:rPr>
              <w:t>Произведение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28680B">
              <w:rPr>
                <w:color w:val="auto"/>
              </w:rPr>
              <w:t>Технический райдер</w:t>
            </w:r>
          </w:p>
        </w:tc>
      </w:tr>
      <w:tr w:rsidR="004D456C" w:rsidRPr="0028680B">
        <w:trPr>
          <w:trHeight w:hRule="exact" w:val="2266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28680B">
              <w:rPr>
                <w:i/>
                <w:iCs/>
                <w:color w:val="auto"/>
              </w:rPr>
              <w:t xml:space="preserve">1.Веласкес - </w:t>
            </w:r>
            <w:proofErr w:type="spellStart"/>
            <w:r w:rsidRPr="0028680B">
              <w:rPr>
                <w:i/>
                <w:iCs/>
                <w:color w:val="auto"/>
                <w:lang w:val="en-US" w:eastAsia="en-US" w:bidi="en-US"/>
              </w:rPr>
              <w:t>Becamemucho</w:t>
            </w:r>
            <w:proofErr w:type="spellEnd"/>
            <w:r w:rsidRPr="0028680B">
              <w:rPr>
                <w:i/>
                <w:iCs/>
                <w:color w:val="auto"/>
              </w:rPr>
              <w:t>(5 ”00)</w:t>
            </w:r>
            <w:r w:rsidRPr="0028680B">
              <w:rPr>
                <w:i/>
                <w:iCs/>
                <w:color w:val="auto"/>
              </w:rPr>
              <w:br/>
              <w:t>(солист Иванова Мария - вокал)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6C" w:rsidRPr="0028680B" w:rsidRDefault="00CB5F80" w:rsidP="006154BB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28680B">
              <w:rPr>
                <w:i/>
                <w:iCs/>
                <w:color w:val="auto"/>
              </w:rPr>
              <w:t xml:space="preserve">Басовый </w:t>
            </w:r>
            <w:proofErr w:type="spellStart"/>
            <w:r w:rsidRPr="0028680B">
              <w:rPr>
                <w:i/>
                <w:iCs/>
                <w:color w:val="auto"/>
              </w:rPr>
              <w:t>комбоусилитель</w:t>
            </w:r>
            <w:proofErr w:type="spellEnd"/>
            <w:r w:rsidRPr="0028680B">
              <w:rPr>
                <w:i/>
                <w:iCs/>
                <w:color w:val="auto"/>
              </w:rPr>
              <w:t>.</w:t>
            </w:r>
            <w:r w:rsidRPr="0028680B">
              <w:rPr>
                <w:i/>
                <w:iCs/>
                <w:color w:val="auto"/>
              </w:rPr>
              <w:br/>
              <w:t>Мониторная линия</w:t>
            </w:r>
            <w:r w:rsidRPr="0028680B">
              <w:rPr>
                <w:i/>
                <w:iCs/>
                <w:color w:val="auto"/>
              </w:rPr>
              <w:br/>
              <w:t>Ударная установка</w:t>
            </w:r>
          </w:p>
          <w:p w:rsidR="004D456C" w:rsidRPr="0028680B" w:rsidRDefault="00CB5F80" w:rsidP="006154BB">
            <w:pPr>
              <w:pStyle w:val="a9"/>
              <w:shd w:val="clear" w:color="auto" w:fill="auto"/>
              <w:spacing w:line="240" w:lineRule="auto"/>
              <w:rPr>
                <w:i/>
                <w:iCs/>
                <w:color w:val="auto"/>
              </w:rPr>
            </w:pPr>
            <w:r w:rsidRPr="0028680B">
              <w:rPr>
                <w:i/>
                <w:iCs/>
                <w:color w:val="auto"/>
              </w:rPr>
              <w:t>Вокальный микрофон</w:t>
            </w:r>
            <w:r w:rsidRPr="0028680B">
              <w:rPr>
                <w:i/>
                <w:iCs/>
                <w:color w:val="auto"/>
              </w:rPr>
              <w:br/>
              <w:t xml:space="preserve">Гитарный </w:t>
            </w:r>
            <w:proofErr w:type="spellStart"/>
            <w:r w:rsidRPr="0028680B">
              <w:rPr>
                <w:i/>
                <w:iCs/>
                <w:color w:val="auto"/>
              </w:rPr>
              <w:t>комбоусилитель</w:t>
            </w:r>
            <w:proofErr w:type="spellEnd"/>
            <w:r w:rsidRPr="0028680B">
              <w:rPr>
                <w:i/>
                <w:iCs/>
                <w:color w:val="auto"/>
              </w:rPr>
              <w:br/>
              <w:t>7 пюпитров для нот</w:t>
            </w:r>
          </w:p>
          <w:p w:rsidR="006154BB" w:rsidRPr="0028680B" w:rsidRDefault="006154BB" w:rsidP="006154BB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28680B">
              <w:rPr>
                <w:i/>
                <w:iCs/>
                <w:color w:val="auto"/>
              </w:rPr>
              <w:t>6 стульев.</w:t>
            </w:r>
          </w:p>
        </w:tc>
      </w:tr>
      <w:tr w:rsidR="004D456C" w:rsidRPr="0028680B">
        <w:trPr>
          <w:trHeight w:hRule="exact" w:val="1291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28680B">
              <w:rPr>
                <w:i/>
                <w:iCs/>
                <w:color w:val="auto"/>
              </w:rPr>
              <w:t xml:space="preserve">2. </w:t>
            </w:r>
            <w:proofErr w:type="spellStart"/>
            <w:r w:rsidRPr="0028680B">
              <w:rPr>
                <w:i/>
                <w:iCs/>
                <w:color w:val="auto"/>
              </w:rPr>
              <w:t>Юманс</w:t>
            </w:r>
            <w:proofErr w:type="spellEnd"/>
            <w:r w:rsidRPr="0028680B">
              <w:rPr>
                <w:i/>
                <w:iCs/>
                <w:color w:val="auto"/>
              </w:rPr>
              <w:t xml:space="preserve"> - </w:t>
            </w:r>
            <w:r w:rsidRPr="0028680B">
              <w:rPr>
                <w:i/>
                <w:iCs/>
                <w:color w:val="auto"/>
                <w:lang w:val="en-US" w:eastAsia="en-US" w:bidi="en-US"/>
              </w:rPr>
              <w:t xml:space="preserve">Tea for two </w:t>
            </w:r>
            <w:r w:rsidRPr="0028680B">
              <w:rPr>
                <w:i/>
                <w:iCs/>
                <w:color w:val="auto"/>
              </w:rPr>
              <w:t>(4 ”14)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6C" w:rsidRPr="0028680B" w:rsidRDefault="00CB5F80" w:rsidP="006154BB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28680B">
              <w:rPr>
                <w:i/>
                <w:iCs/>
                <w:color w:val="auto"/>
              </w:rPr>
              <w:t xml:space="preserve">Басовый </w:t>
            </w:r>
            <w:proofErr w:type="spellStart"/>
            <w:r w:rsidRPr="0028680B">
              <w:rPr>
                <w:i/>
                <w:iCs/>
                <w:color w:val="auto"/>
              </w:rPr>
              <w:t>комбоусилитель</w:t>
            </w:r>
            <w:proofErr w:type="spellEnd"/>
            <w:r w:rsidRPr="0028680B">
              <w:rPr>
                <w:i/>
                <w:iCs/>
                <w:color w:val="auto"/>
              </w:rPr>
              <w:t>.</w:t>
            </w:r>
            <w:r w:rsidRPr="0028680B">
              <w:rPr>
                <w:i/>
                <w:iCs/>
                <w:color w:val="auto"/>
              </w:rPr>
              <w:br/>
              <w:t>Мониторная линия</w:t>
            </w:r>
            <w:r w:rsidRPr="0028680B">
              <w:rPr>
                <w:i/>
                <w:iCs/>
                <w:color w:val="auto"/>
              </w:rPr>
              <w:br/>
              <w:t>Ударная установка</w:t>
            </w:r>
          </w:p>
        </w:tc>
      </w:tr>
      <w:tr w:rsidR="004D456C" w:rsidRPr="0028680B">
        <w:trPr>
          <w:trHeight w:hRule="exact" w:val="346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6C" w:rsidRPr="0028680B" w:rsidRDefault="004D45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28680B">
              <w:rPr>
                <w:i/>
                <w:iCs/>
                <w:color w:val="auto"/>
              </w:rPr>
              <w:t>Общее время звучания 9” 14</w:t>
            </w:r>
          </w:p>
        </w:tc>
      </w:tr>
    </w:tbl>
    <w:p w:rsidR="004D456C" w:rsidRPr="0028680B" w:rsidRDefault="004D456C">
      <w:pPr>
        <w:rPr>
          <w:rFonts w:ascii="Times New Roman" w:hAnsi="Times New Roman" w:cs="Times New Roman"/>
          <w:color w:val="auto"/>
          <w:sz w:val="28"/>
          <w:szCs w:val="28"/>
        </w:rPr>
        <w:sectPr w:rsidR="004D456C" w:rsidRPr="0028680B">
          <w:headerReference w:type="default" r:id="rId14"/>
          <w:pgSz w:w="11900" w:h="16840"/>
          <w:pgMar w:top="2236" w:right="795" w:bottom="2236" w:left="957" w:header="0" w:footer="1808" w:gutter="0"/>
          <w:pgNumType w:start="2"/>
          <w:cols w:space="720"/>
          <w:noEndnote/>
          <w:docGrid w:linePitch="360"/>
        </w:sectPr>
      </w:pPr>
    </w:p>
    <w:p w:rsidR="004D456C" w:rsidRPr="0028680B" w:rsidRDefault="00543BC6">
      <w:pPr>
        <w:pStyle w:val="a7"/>
        <w:shd w:val="clear" w:color="auto" w:fill="auto"/>
        <w:rPr>
          <w:color w:val="auto"/>
        </w:rPr>
      </w:pPr>
      <w:r>
        <w:rPr>
          <w:b/>
          <w:bCs/>
          <w:color w:val="auto"/>
        </w:rPr>
        <w:lastRenderedPageBreak/>
        <w:t xml:space="preserve">Заявка </w:t>
      </w:r>
      <w:r w:rsidR="00CB5F80" w:rsidRPr="0028680B">
        <w:rPr>
          <w:b/>
          <w:bCs/>
          <w:color w:val="auto"/>
        </w:rPr>
        <w:t>на участие</w:t>
      </w:r>
    </w:p>
    <w:p w:rsidR="0028680B" w:rsidRDefault="0028680B">
      <w:pPr>
        <w:pStyle w:val="a7"/>
        <w:shd w:val="clear" w:color="auto" w:fill="auto"/>
        <w:rPr>
          <w:color w:val="auto"/>
        </w:rPr>
      </w:pPr>
      <w:r w:rsidRPr="0028680B">
        <w:rPr>
          <w:bCs/>
          <w:color w:val="auto"/>
        </w:rPr>
        <w:t xml:space="preserve">во </w:t>
      </w:r>
      <w:r w:rsidRPr="0028680B">
        <w:rPr>
          <w:bCs/>
          <w:color w:val="auto"/>
          <w:lang w:val="en-US"/>
        </w:rPr>
        <w:t>II</w:t>
      </w:r>
      <w:r>
        <w:rPr>
          <w:color w:val="auto"/>
        </w:rPr>
        <w:t xml:space="preserve"> Региональном </w:t>
      </w:r>
      <w:r w:rsidRPr="0028680B">
        <w:rPr>
          <w:color w:val="auto"/>
        </w:rPr>
        <w:t>Приморском Конкурсе-фестивале</w:t>
      </w:r>
      <w:r w:rsidRPr="0028680B">
        <w:rPr>
          <w:color w:val="auto"/>
        </w:rPr>
        <w:br/>
        <w:t xml:space="preserve">Инструментального исполнительства </w:t>
      </w:r>
    </w:p>
    <w:p w:rsidR="0028680B" w:rsidRDefault="0028680B">
      <w:pPr>
        <w:pStyle w:val="a7"/>
        <w:shd w:val="clear" w:color="auto" w:fill="auto"/>
        <w:rPr>
          <w:color w:val="auto"/>
        </w:rPr>
      </w:pPr>
    </w:p>
    <w:p w:rsidR="004D456C" w:rsidRPr="0028680B" w:rsidRDefault="00CB5F80">
      <w:pPr>
        <w:pStyle w:val="a7"/>
        <w:shd w:val="clear" w:color="auto" w:fill="auto"/>
        <w:rPr>
          <w:color w:val="auto"/>
        </w:rPr>
      </w:pPr>
      <w:r w:rsidRPr="0028680B">
        <w:rPr>
          <w:color w:val="auto"/>
        </w:rPr>
        <w:t>Номинация «Оркестры»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58"/>
        <w:gridCol w:w="4723"/>
      </w:tblGrid>
      <w:tr w:rsidR="004D456C" w:rsidRPr="0028680B">
        <w:trPr>
          <w:trHeight w:hRule="exact" w:val="370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28680B">
              <w:rPr>
                <w:color w:val="auto"/>
              </w:rPr>
              <w:t>Категория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28680B">
              <w:rPr>
                <w:i/>
                <w:iCs/>
                <w:color w:val="auto"/>
              </w:rPr>
              <w:t>II</w:t>
            </w:r>
          </w:p>
        </w:tc>
      </w:tr>
    </w:tbl>
    <w:p w:rsidR="004D456C" w:rsidRPr="0028680B" w:rsidRDefault="004D456C">
      <w:pPr>
        <w:spacing w:after="359" w:line="1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4D456C" w:rsidRPr="0028680B" w:rsidRDefault="00CB5F80">
      <w:pPr>
        <w:pStyle w:val="1"/>
        <w:shd w:val="clear" w:color="auto" w:fill="auto"/>
        <w:ind w:left="640" w:firstLine="20"/>
        <w:rPr>
          <w:color w:val="auto"/>
        </w:rPr>
      </w:pPr>
      <w:r w:rsidRPr="0028680B">
        <w:rPr>
          <w:color w:val="auto"/>
        </w:rPr>
        <w:t xml:space="preserve">Руководитель коллектива: </w:t>
      </w:r>
      <w:r w:rsidRPr="0028680B">
        <w:rPr>
          <w:i/>
          <w:iCs/>
          <w:color w:val="auto"/>
        </w:rPr>
        <w:t>Иванов Иван Иванович</w:t>
      </w:r>
    </w:p>
    <w:p w:rsidR="004D456C" w:rsidRPr="0028680B" w:rsidRDefault="00CB5F80">
      <w:pPr>
        <w:pStyle w:val="1"/>
        <w:shd w:val="clear" w:color="auto" w:fill="auto"/>
        <w:ind w:left="640" w:firstLine="20"/>
        <w:rPr>
          <w:color w:val="auto"/>
        </w:rPr>
      </w:pPr>
      <w:r w:rsidRPr="0028680B">
        <w:rPr>
          <w:i/>
          <w:iCs/>
          <w:color w:val="auto"/>
        </w:rPr>
        <w:t>Состав оркестра: 29 человек (из них 5 иллюстраторов)</w:t>
      </w:r>
    </w:p>
    <w:p w:rsidR="004D456C" w:rsidRPr="0028680B" w:rsidRDefault="00CB5F80">
      <w:pPr>
        <w:pStyle w:val="1"/>
        <w:shd w:val="clear" w:color="auto" w:fill="auto"/>
        <w:ind w:left="640" w:firstLine="20"/>
        <w:rPr>
          <w:color w:val="auto"/>
        </w:rPr>
      </w:pPr>
      <w:r w:rsidRPr="0028680B">
        <w:rPr>
          <w:i/>
          <w:iCs/>
          <w:color w:val="auto"/>
        </w:rPr>
        <w:t>Организация на базе которой существует коллектив: Приморский край, с.</w:t>
      </w:r>
      <w:r w:rsidRPr="0028680B">
        <w:rPr>
          <w:i/>
          <w:iCs/>
          <w:color w:val="auto"/>
        </w:rPr>
        <w:br/>
        <w:t xml:space="preserve">Ново-Никольск, ЦДТ «Родник» ул. </w:t>
      </w:r>
      <w:proofErr w:type="gramStart"/>
      <w:r w:rsidRPr="0028680B">
        <w:rPr>
          <w:i/>
          <w:iCs/>
          <w:color w:val="auto"/>
        </w:rPr>
        <w:t>Советская</w:t>
      </w:r>
      <w:proofErr w:type="gramEnd"/>
      <w:r w:rsidRPr="0028680B">
        <w:rPr>
          <w:i/>
          <w:iCs/>
          <w:color w:val="auto"/>
        </w:rPr>
        <w:t xml:space="preserve"> 77 тел 8(4236)000000</w:t>
      </w:r>
      <w:r w:rsidRPr="0028680B">
        <w:rPr>
          <w:i/>
          <w:iCs/>
          <w:color w:val="auto"/>
        </w:rPr>
        <w:br/>
      </w:r>
      <w:r w:rsidRPr="0028680B">
        <w:rPr>
          <w:i/>
          <w:iCs/>
          <w:color w:val="auto"/>
          <w:u w:val="single"/>
          <w:lang w:val="en-US" w:eastAsia="en-US" w:bidi="en-US"/>
        </w:rPr>
        <w:t>mail</w:t>
      </w:r>
      <w:r w:rsidRPr="0028680B">
        <w:rPr>
          <w:i/>
          <w:iCs/>
          <w:color w:val="auto"/>
          <w:u w:val="single"/>
          <w:lang w:eastAsia="en-US" w:bidi="en-US"/>
        </w:rPr>
        <w:t>(</w:t>
      </w:r>
      <w:r w:rsidRPr="0028680B">
        <w:rPr>
          <w:i/>
          <w:iCs/>
          <w:color w:val="auto"/>
          <w:u w:val="single"/>
          <w:lang w:val="en-US" w:eastAsia="en-US" w:bidi="en-US"/>
        </w:rPr>
        <w:t>d</w:t>
      </w:r>
      <w:r w:rsidRPr="0028680B">
        <w:rPr>
          <w:i/>
          <w:iCs/>
          <w:color w:val="auto"/>
          <w:u w:val="single"/>
          <w:lang w:eastAsia="en-US" w:bidi="en-US"/>
        </w:rPr>
        <w:t>),</w:t>
      </w:r>
      <w:r w:rsidRPr="0028680B">
        <w:rPr>
          <w:i/>
          <w:iCs/>
          <w:color w:val="auto"/>
          <w:u w:val="single"/>
          <w:lang w:val="en-US" w:eastAsia="en-US" w:bidi="en-US"/>
        </w:rPr>
        <w:t>mail</w:t>
      </w:r>
      <w:r w:rsidRPr="0028680B">
        <w:rPr>
          <w:i/>
          <w:iCs/>
          <w:color w:val="auto"/>
          <w:u w:val="single"/>
          <w:lang w:eastAsia="en-US" w:bidi="en-US"/>
        </w:rPr>
        <w:t>.</w:t>
      </w:r>
      <w:proofErr w:type="spellStart"/>
      <w:r w:rsidRPr="0028680B">
        <w:rPr>
          <w:i/>
          <w:iCs/>
          <w:color w:val="auto"/>
          <w:u w:val="single"/>
          <w:lang w:val="en-US" w:eastAsia="en-US" w:bidi="en-US"/>
        </w:rPr>
        <w:t>ru</w:t>
      </w:r>
      <w:proofErr w:type="spellEnd"/>
    </w:p>
    <w:p w:rsidR="004D456C" w:rsidRPr="0028680B" w:rsidRDefault="00CB5F80">
      <w:pPr>
        <w:pStyle w:val="1"/>
        <w:shd w:val="clear" w:color="auto" w:fill="auto"/>
        <w:spacing w:after="360"/>
        <w:ind w:left="640" w:firstLine="20"/>
        <w:rPr>
          <w:color w:val="auto"/>
        </w:rPr>
      </w:pPr>
      <w:r w:rsidRPr="0028680B">
        <w:rPr>
          <w:i/>
          <w:iCs/>
          <w:color w:val="auto"/>
        </w:rPr>
        <w:t>Руководитель организации: Петров П.П.</w:t>
      </w:r>
    </w:p>
    <w:p w:rsidR="004D456C" w:rsidRPr="0028680B" w:rsidRDefault="00CB5F80">
      <w:pPr>
        <w:pStyle w:val="1"/>
        <w:shd w:val="clear" w:color="auto" w:fill="auto"/>
        <w:jc w:val="center"/>
        <w:rPr>
          <w:color w:val="auto"/>
        </w:rPr>
      </w:pPr>
      <w:r w:rsidRPr="0028680B">
        <w:rPr>
          <w:color w:val="auto"/>
        </w:rPr>
        <w:t>Программа</w:t>
      </w:r>
    </w:p>
    <w:p w:rsidR="004D456C" w:rsidRPr="0028680B" w:rsidRDefault="00CB5F80">
      <w:pPr>
        <w:pStyle w:val="1"/>
        <w:shd w:val="clear" w:color="auto" w:fill="auto"/>
        <w:spacing w:after="720"/>
        <w:jc w:val="center"/>
        <w:rPr>
          <w:color w:val="auto"/>
        </w:rPr>
      </w:pPr>
      <w:r w:rsidRPr="0028680B">
        <w:rPr>
          <w:color w:val="auto"/>
        </w:rPr>
        <w:t>(заполняется в том порядке</w:t>
      </w:r>
      <w:r w:rsidR="0028680B">
        <w:rPr>
          <w:color w:val="auto"/>
        </w:rPr>
        <w:t>,</w:t>
      </w:r>
      <w:r w:rsidRPr="0028680B">
        <w:rPr>
          <w:color w:val="auto"/>
        </w:rPr>
        <w:t xml:space="preserve"> который планируется на конкурсном</w:t>
      </w:r>
      <w:r w:rsidRPr="0028680B">
        <w:rPr>
          <w:color w:val="auto"/>
        </w:rPr>
        <w:br/>
        <w:t>прослушивании)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47"/>
        <w:gridCol w:w="4834"/>
      </w:tblGrid>
      <w:tr w:rsidR="004D456C" w:rsidRPr="0028680B">
        <w:trPr>
          <w:trHeight w:hRule="exact" w:val="341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28680B">
              <w:rPr>
                <w:color w:val="auto"/>
              </w:rPr>
              <w:t>Произведение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28680B">
              <w:rPr>
                <w:color w:val="auto"/>
              </w:rPr>
              <w:t>Технический райдер</w:t>
            </w:r>
          </w:p>
        </w:tc>
      </w:tr>
      <w:tr w:rsidR="004D456C" w:rsidRPr="0028680B">
        <w:trPr>
          <w:trHeight w:hRule="exact" w:val="1301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28680B">
              <w:rPr>
                <w:i/>
                <w:iCs/>
                <w:color w:val="auto"/>
              </w:rPr>
              <w:t>Гридин А. У тушка луговая (соло на</w:t>
            </w:r>
            <w:r w:rsidRPr="0028680B">
              <w:rPr>
                <w:i/>
                <w:iCs/>
                <w:color w:val="auto"/>
              </w:rPr>
              <w:br/>
              <w:t>баяне Иванов И.И.) 6” 10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rPr>
                <w:i/>
                <w:iCs/>
                <w:color w:val="auto"/>
              </w:rPr>
            </w:pPr>
            <w:r w:rsidRPr="0028680B">
              <w:rPr>
                <w:i/>
                <w:iCs/>
                <w:color w:val="auto"/>
              </w:rPr>
              <w:t>18 пюпитров для нот.</w:t>
            </w:r>
            <w:r w:rsidRPr="0028680B">
              <w:rPr>
                <w:i/>
                <w:iCs/>
                <w:color w:val="auto"/>
              </w:rPr>
              <w:br/>
              <w:t>Мониторная линия.</w:t>
            </w:r>
            <w:r w:rsidRPr="0028680B">
              <w:rPr>
                <w:i/>
                <w:iCs/>
                <w:color w:val="auto"/>
              </w:rPr>
              <w:br/>
              <w:t xml:space="preserve">Басовый </w:t>
            </w:r>
            <w:proofErr w:type="spellStart"/>
            <w:r w:rsidRPr="0028680B">
              <w:rPr>
                <w:i/>
                <w:iCs/>
                <w:color w:val="auto"/>
              </w:rPr>
              <w:t>комбоусилитель</w:t>
            </w:r>
            <w:proofErr w:type="spellEnd"/>
            <w:r w:rsidRPr="0028680B">
              <w:rPr>
                <w:i/>
                <w:iCs/>
                <w:color w:val="auto"/>
              </w:rPr>
              <w:t>.</w:t>
            </w:r>
            <w:r w:rsidRPr="0028680B">
              <w:rPr>
                <w:i/>
                <w:iCs/>
                <w:color w:val="auto"/>
              </w:rPr>
              <w:br/>
              <w:t>Микрофон на стойке для солиста.</w:t>
            </w:r>
            <w:r w:rsidR="006154BB" w:rsidRPr="0028680B">
              <w:rPr>
                <w:i/>
                <w:iCs/>
                <w:color w:val="auto"/>
              </w:rPr>
              <w:t xml:space="preserve"> стульев</w:t>
            </w:r>
          </w:p>
          <w:p w:rsidR="006154BB" w:rsidRPr="0028680B" w:rsidRDefault="006154BB">
            <w:pPr>
              <w:pStyle w:val="a9"/>
              <w:shd w:val="clear" w:color="auto" w:fill="auto"/>
              <w:spacing w:line="240" w:lineRule="auto"/>
              <w:rPr>
                <w:i/>
                <w:iCs/>
                <w:color w:val="auto"/>
              </w:rPr>
            </w:pPr>
            <w:r w:rsidRPr="0028680B">
              <w:rPr>
                <w:i/>
                <w:iCs/>
                <w:color w:val="auto"/>
              </w:rPr>
              <w:t>1</w:t>
            </w:r>
          </w:p>
          <w:p w:rsidR="006154BB" w:rsidRPr="0028680B" w:rsidRDefault="006154BB">
            <w:pPr>
              <w:pStyle w:val="a9"/>
              <w:shd w:val="clear" w:color="auto" w:fill="auto"/>
              <w:spacing w:line="240" w:lineRule="auto"/>
              <w:rPr>
                <w:i/>
                <w:iCs/>
                <w:color w:val="auto"/>
              </w:rPr>
            </w:pPr>
          </w:p>
          <w:p w:rsidR="006154BB" w:rsidRPr="0028680B" w:rsidRDefault="006154BB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28680B">
              <w:rPr>
                <w:i/>
                <w:iCs/>
                <w:color w:val="auto"/>
              </w:rPr>
              <w:t>11</w:t>
            </w:r>
          </w:p>
        </w:tc>
      </w:tr>
      <w:tr w:rsidR="004D456C" w:rsidRPr="0028680B">
        <w:trPr>
          <w:trHeight w:hRule="exact" w:val="1291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28680B">
              <w:rPr>
                <w:i/>
                <w:iCs/>
                <w:color w:val="auto"/>
              </w:rPr>
              <w:t>Муз. Народная «Калинка»- 3 ”20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rPr>
                <w:i/>
                <w:iCs/>
                <w:color w:val="auto"/>
              </w:rPr>
            </w:pPr>
            <w:r w:rsidRPr="0028680B">
              <w:rPr>
                <w:i/>
                <w:iCs/>
                <w:color w:val="auto"/>
              </w:rPr>
              <w:t>18 пюпитров для нот.</w:t>
            </w:r>
            <w:r w:rsidRPr="0028680B">
              <w:rPr>
                <w:i/>
                <w:iCs/>
                <w:color w:val="auto"/>
              </w:rPr>
              <w:br/>
              <w:t>Мониторная линия.</w:t>
            </w:r>
            <w:r w:rsidRPr="0028680B">
              <w:rPr>
                <w:i/>
                <w:iCs/>
                <w:color w:val="auto"/>
              </w:rPr>
              <w:br/>
              <w:t xml:space="preserve">Басовый </w:t>
            </w:r>
            <w:proofErr w:type="spellStart"/>
            <w:r w:rsidRPr="0028680B">
              <w:rPr>
                <w:i/>
                <w:iCs/>
                <w:color w:val="auto"/>
              </w:rPr>
              <w:t>комбоусилитель</w:t>
            </w:r>
            <w:proofErr w:type="spellEnd"/>
            <w:r w:rsidRPr="0028680B">
              <w:rPr>
                <w:i/>
                <w:iCs/>
                <w:color w:val="auto"/>
              </w:rPr>
              <w:t>.</w:t>
            </w:r>
          </w:p>
          <w:p w:rsidR="006154BB" w:rsidRPr="0028680B" w:rsidRDefault="006154BB">
            <w:pPr>
              <w:pStyle w:val="a9"/>
              <w:shd w:val="clear" w:color="auto" w:fill="auto"/>
              <w:spacing w:line="240" w:lineRule="auto"/>
              <w:rPr>
                <w:color w:val="auto"/>
              </w:rPr>
            </w:pPr>
            <w:r w:rsidRPr="0028680B">
              <w:rPr>
                <w:i/>
                <w:iCs/>
                <w:color w:val="auto"/>
              </w:rPr>
              <w:t>17 стульев.</w:t>
            </w:r>
          </w:p>
        </w:tc>
      </w:tr>
      <w:tr w:rsidR="004D456C" w:rsidRPr="0028680B">
        <w:trPr>
          <w:trHeight w:hRule="exact" w:val="346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6C" w:rsidRPr="0028680B" w:rsidRDefault="004D45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6C" w:rsidRPr="0028680B" w:rsidRDefault="00CB5F80">
            <w:pPr>
              <w:pStyle w:val="a9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28680B">
              <w:rPr>
                <w:i/>
                <w:iCs/>
                <w:color w:val="auto"/>
              </w:rPr>
              <w:t>Общее время звучания 9 ”30</w:t>
            </w:r>
          </w:p>
        </w:tc>
      </w:tr>
    </w:tbl>
    <w:p w:rsidR="004D456C" w:rsidRPr="0028680B" w:rsidRDefault="004D456C">
      <w:pPr>
        <w:rPr>
          <w:rFonts w:ascii="Times New Roman" w:hAnsi="Times New Roman" w:cs="Times New Roman"/>
          <w:color w:val="auto"/>
          <w:sz w:val="28"/>
          <w:szCs w:val="28"/>
        </w:rPr>
        <w:sectPr w:rsidR="004D456C" w:rsidRPr="0028680B">
          <w:pgSz w:w="11900" w:h="16840"/>
          <w:pgMar w:top="2296" w:right="681" w:bottom="2296" w:left="1081" w:header="0" w:footer="1868" w:gutter="0"/>
          <w:cols w:space="720"/>
          <w:noEndnote/>
          <w:docGrid w:linePitch="360"/>
        </w:sectPr>
      </w:pPr>
    </w:p>
    <w:p w:rsidR="004D456C" w:rsidRPr="0028680B" w:rsidRDefault="00CB5F80">
      <w:pPr>
        <w:pStyle w:val="11"/>
        <w:keepNext/>
        <w:keepLines/>
        <w:shd w:val="clear" w:color="auto" w:fill="auto"/>
        <w:spacing w:after="40" w:line="240" w:lineRule="auto"/>
        <w:jc w:val="right"/>
        <w:rPr>
          <w:color w:val="auto"/>
        </w:rPr>
      </w:pPr>
      <w:bookmarkStart w:id="41" w:name="bookmark42"/>
      <w:bookmarkStart w:id="42" w:name="bookmark43"/>
      <w:r w:rsidRPr="0028680B">
        <w:rPr>
          <w:color w:val="auto"/>
        </w:rPr>
        <w:lastRenderedPageBreak/>
        <w:t>Приложение №2</w:t>
      </w:r>
      <w:bookmarkEnd w:id="41"/>
      <w:bookmarkEnd w:id="42"/>
    </w:p>
    <w:p w:rsidR="004D456C" w:rsidRPr="0028680B" w:rsidRDefault="00CB5F80">
      <w:pPr>
        <w:pStyle w:val="1"/>
        <w:shd w:val="clear" w:color="auto" w:fill="auto"/>
        <w:ind w:left="700"/>
        <w:jc w:val="both"/>
        <w:rPr>
          <w:color w:val="auto"/>
        </w:rPr>
      </w:pPr>
      <w:r w:rsidRPr="0028680B">
        <w:rPr>
          <w:color w:val="auto"/>
        </w:rPr>
        <w:t>ГАПОУ «ПККК»</w:t>
      </w:r>
    </w:p>
    <w:p w:rsidR="004D456C" w:rsidRPr="0028680B" w:rsidRDefault="00CB5F80">
      <w:pPr>
        <w:pStyle w:val="1"/>
        <w:shd w:val="clear" w:color="auto" w:fill="auto"/>
        <w:spacing w:after="360"/>
        <w:ind w:left="700"/>
        <w:jc w:val="both"/>
        <w:rPr>
          <w:color w:val="auto"/>
        </w:rPr>
      </w:pPr>
      <w:r w:rsidRPr="0028680B">
        <w:rPr>
          <w:color w:val="auto"/>
        </w:rPr>
        <w:t>государственное автономное профессиональное образовательное учреждение</w:t>
      </w:r>
      <w:r w:rsidRPr="0028680B">
        <w:rPr>
          <w:color w:val="auto"/>
        </w:rPr>
        <w:br/>
        <w:t>«Приморский краевой колледж культуры»</w:t>
      </w:r>
    </w:p>
    <w:p w:rsidR="004D456C" w:rsidRPr="0028680B" w:rsidRDefault="00CB5F80">
      <w:pPr>
        <w:pStyle w:val="1"/>
        <w:shd w:val="clear" w:color="auto" w:fill="auto"/>
        <w:ind w:left="700"/>
        <w:jc w:val="both"/>
        <w:rPr>
          <w:color w:val="auto"/>
        </w:rPr>
      </w:pPr>
      <w:r w:rsidRPr="0028680B">
        <w:rPr>
          <w:color w:val="auto"/>
        </w:rPr>
        <w:t>Получатель: УФК по Приморскому краю (ГАПОУ "ПККК", л/с</w:t>
      </w:r>
      <w:r w:rsidRPr="0028680B">
        <w:rPr>
          <w:color w:val="auto"/>
        </w:rPr>
        <w:br/>
      </w:r>
      <w:r w:rsidRPr="0028680B">
        <w:rPr>
          <w:color w:val="auto"/>
          <w:lang w:eastAsia="en-US" w:bidi="en-US"/>
        </w:rPr>
        <w:t>30206</w:t>
      </w:r>
      <w:r w:rsidRPr="0028680B">
        <w:rPr>
          <w:color w:val="auto"/>
          <w:lang w:val="en-US" w:eastAsia="en-US" w:bidi="en-US"/>
        </w:rPr>
        <w:t>X</w:t>
      </w:r>
      <w:r w:rsidRPr="0028680B">
        <w:rPr>
          <w:color w:val="auto"/>
          <w:lang w:eastAsia="en-US" w:bidi="en-US"/>
        </w:rPr>
        <w:t xml:space="preserve">50660), </w:t>
      </w:r>
      <w:r w:rsidRPr="0028680B">
        <w:rPr>
          <w:color w:val="auto"/>
        </w:rPr>
        <w:t>где Х-большая английская буква</w:t>
      </w:r>
    </w:p>
    <w:p w:rsidR="004D456C" w:rsidRPr="0028680B" w:rsidRDefault="00CB5F80">
      <w:pPr>
        <w:pStyle w:val="1"/>
        <w:shd w:val="clear" w:color="auto" w:fill="auto"/>
        <w:ind w:left="700"/>
        <w:jc w:val="both"/>
        <w:rPr>
          <w:color w:val="auto"/>
        </w:rPr>
      </w:pPr>
      <w:r w:rsidRPr="0028680B">
        <w:rPr>
          <w:color w:val="auto"/>
        </w:rPr>
        <w:t>Почтовый адрес: 692519 г. Уссурийск, ул. Агеева,75</w:t>
      </w:r>
    </w:p>
    <w:p w:rsidR="004D456C" w:rsidRPr="0028680B" w:rsidRDefault="00CB5F80">
      <w:pPr>
        <w:pStyle w:val="1"/>
        <w:shd w:val="clear" w:color="auto" w:fill="auto"/>
        <w:ind w:left="700"/>
        <w:jc w:val="both"/>
        <w:rPr>
          <w:color w:val="auto"/>
        </w:rPr>
      </w:pPr>
      <w:r w:rsidRPr="0028680B">
        <w:rPr>
          <w:color w:val="auto"/>
        </w:rPr>
        <w:t>Юридический адрес: 692519 г. Уссурийск, ул. Агеева,75</w:t>
      </w:r>
    </w:p>
    <w:p w:rsidR="004D456C" w:rsidRPr="0028680B" w:rsidRDefault="00CB5F80">
      <w:pPr>
        <w:pStyle w:val="1"/>
        <w:shd w:val="clear" w:color="auto" w:fill="auto"/>
        <w:ind w:left="700"/>
        <w:jc w:val="both"/>
        <w:rPr>
          <w:color w:val="auto"/>
        </w:rPr>
      </w:pPr>
      <w:r w:rsidRPr="0028680B">
        <w:rPr>
          <w:color w:val="auto"/>
        </w:rPr>
        <w:t>ИНН 2511009092 КПП 251101001</w:t>
      </w:r>
    </w:p>
    <w:p w:rsidR="004D456C" w:rsidRPr="0028680B" w:rsidRDefault="00CB5F80">
      <w:pPr>
        <w:pStyle w:val="1"/>
        <w:shd w:val="clear" w:color="auto" w:fill="auto"/>
        <w:ind w:firstLine="700"/>
        <w:jc w:val="both"/>
        <w:rPr>
          <w:color w:val="auto"/>
        </w:rPr>
      </w:pPr>
      <w:r w:rsidRPr="0028680B">
        <w:rPr>
          <w:color w:val="auto"/>
        </w:rPr>
        <w:t>Р/</w:t>
      </w:r>
      <w:proofErr w:type="spellStart"/>
      <w:r w:rsidRPr="0028680B">
        <w:rPr>
          <w:color w:val="auto"/>
        </w:rPr>
        <w:t>сч</w:t>
      </w:r>
      <w:proofErr w:type="spellEnd"/>
      <w:r w:rsidRPr="0028680B">
        <w:rPr>
          <w:color w:val="auto"/>
        </w:rPr>
        <w:t xml:space="preserve"> 40601810505071000001</w:t>
      </w:r>
    </w:p>
    <w:p w:rsidR="004D456C" w:rsidRPr="0028680B" w:rsidRDefault="00CB5F80">
      <w:pPr>
        <w:pStyle w:val="1"/>
        <w:shd w:val="clear" w:color="auto" w:fill="auto"/>
        <w:ind w:firstLine="700"/>
        <w:jc w:val="both"/>
        <w:rPr>
          <w:color w:val="auto"/>
        </w:rPr>
      </w:pPr>
      <w:r w:rsidRPr="0028680B">
        <w:rPr>
          <w:color w:val="auto"/>
        </w:rPr>
        <w:t>Дальневосточное ГУ Банка России г. Владивосток</w:t>
      </w:r>
    </w:p>
    <w:p w:rsidR="004D456C" w:rsidRPr="0028680B" w:rsidRDefault="00CB5F80">
      <w:pPr>
        <w:pStyle w:val="1"/>
        <w:shd w:val="clear" w:color="auto" w:fill="auto"/>
        <w:ind w:firstLine="700"/>
        <w:jc w:val="both"/>
        <w:rPr>
          <w:color w:val="auto"/>
        </w:rPr>
      </w:pPr>
      <w:r w:rsidRPr="0028680B">
        <w:rPr>
          <w:color w:val="auto"/>
        </w:rPr>
        <w:t xml:space="preserve">БИК 040507001 , л/с </w:t>
      </w:r>
      <w:r w:rsidRPr="0028680B">
        <w:rPr>
          <w:color w:val="auto"/>
          <w:lang w:eastAsia="en-US" w:bidi="en-US"/>
        </w:rPr>
        <w:t>30206</w:t>
      </w:r>
      <w:r w:rsidRPr="0028680B">
        <w:rPr>
          <w:color w:val="auto"/>
          <w:lang w:val="en-US" w:eastAsia="en-US" w:bidi="en-US"/>
        </w:rPr>
        <w:t>X</w:t>
      </w:r>
      <w:r w:rsidRPr="0028680B">
        <w:rPr>
          <w:color w:val="auto"/>
          <w:lang w:eastAsia="en-US" w:bidi="en-US"/>
        </w:rPr>
        <w:t>50660</w:t>
      </w:r>
    </w:p>
    <w:p w:rsidR="004D456C" w:rsidRPr="0028680B" w:rsidRDefault="00CB5F80">
      <w:pPr>
        <w:pStyle w:val="1"/>
        <w:shd w:val="clear" w:color="auto" w:fill="auto"/>
        <w:ind w:firstLine="700"/>
        <w:jc w:val="both"/>
        <w:rPr>
          <w:color w:val="auto"/>
        </w:rPr>
      </w:pPr>
      <w:r w:rsidRPr="0028680B">
        <w:rPr>
          <w:color w:val="auto"/>
        </w:rPr>
        <w:t>Тел./факс (4234) 32-19-95; 32-24-61</w:t>
      </w:r>
    </w:p>
    <w:p w:rsidR="006F7D19" w:rsidRDefault="006F7D19">
      <w:pPr>
        <w:pStyle w:val="1"/>
        <w:shd w:val="clear" w:color="auto" w:fill="auto"/>
        <w:ind w:firstLine="700"/>
        <w:jc w:val="both"/>
        <w:rPr>
          <w:shd w:val="clear" w:color="auto" w:fill="FFFFFF"/>
        </w:rPr>
      </w:pPr>
      <w:r w:rsidRPr="009771B8">
        <w:rPr>
          <w:b/>
        </w:rPr>
        <w:t>Директор</w:t>
      </w:r>
      <w:r>
        <w:t xml:space="preserve"> Ольга Николаевна Минашкина, </w:t>
      </w:r>
      <w:r w:rsidR="005005BC">
        <w:t>действующая на основании</w:t>
      </w:r>
      <w:r w:rsidRPr="009771B8">
        <w:t xml:space="preserve"> </w:t>
      </w:r>
      <w:r w:rsidR="00620C08">
        <w:t xml:space="preserve">устава </w:t>
      </w:r>
      <w:r w:rsidRPr="009771B8">
        <w:t xml:space="preserve">и Приказа </w:t>
      </w:r>
      <w:r w:rsidRPr="009771B8">
        <w:rPr>
          <w:shd w:val="clear" w:color="auto" w:fill="FFFFFF"/>
        </w:rPr>
        <w:t>Министерства культуры и архивного дела Приморского края № 8-рл от 09.04.2020 года</w:t>
      </w:r>
    </w:p>
    <w:p w:rsidR="004D456C" w:rsidRPr="0028680B" w:rsidRDefault="00CB5F80">
      <w:pPr>
        <w:pStyle w:val="1"/>
        <w:shd w:val="clear" w:color="auto" w:fill="auto"/>
        <w:ind w:firstLine="700"/>
        <w:jc w:val="both"/>
        <w:rPr>
          <w:color w:val="auto"/>
        </w:rPr>
      </w:pPr>
      <w:r w:rsidRPr="0028680B">
        <w:rPr>
          <w:color w:val="auto"/>
        </w:rPr>
        <w:t>Главный бухгалтер Елена Викторовна Базылева</w:t>
      </w:r>
    </w:p>
    <w:p w:rsidR="004D456C" w:rsidRPr="0028680B" w:rsidRDefault="00CB5F80">
      <w:pPr>
        <w:pStyle w:val="1"/>
        <w:shd w:val="clear" w:color="auto" w:fill="auto"/>
        <w:ind w:firstLine="700"/>
        <w:jc w:val="both"/>
        <w:rPr>
          <w:color w:val="auto"/>
        </w:rPr>
      </w:pPr>
      <w:r w:rsidRPr="0028680B">
        <w:rPr>
          <w:color w:val="auto"/>
        </w:rPr>
        <w:t>ОГРН 1022500854958</w:t>
      </w:r>
    </w:p>
    <w:p w:rsidR="004D456C" w:rsidRPr="0028680B" w:rsidRDefault="00CB5F80">
      <w:pPr>
        <w:pStyle w:val="1"/>
        <w:shd w:val="clear" w:color="auto" w:fill="auto"/>
        <w:ind w:firstLine="700"/>
        <w:jc w:val="both"/>
        <w:rPr>
          <w:color w:val="auto"/>
        </w:rPr>
      </w:pPr>
      <w:r w:rsidRPr="0028680B">
        <w:rPr>
          <w:color w:val="auto"/>
        </w:rPr>
        <w:t>КБК 00000000000000000130</w:t>
      </w:r>
    </w:p>
    <w:p w:rsidR="004D456C" w:rsidRPr="0028680B" w:rsidRDefault="00CB5F80">
      <w:pPr>
        <w:pStyle w:val="1"/>
        <w:shd w:val="clear" w:color="auto" w:fill="auto"/>
        <w:ind w:firstLine="700"/>
        <w:jc w:val="both"/>
        <w:rPr>
          <w:color w:val="auto"/>
        </w:rPr>
      </w:pPr>
      <w:r w:rsidRPr="0028680B">
        <w:rPr>
          <w:color w:val="auto"/>
        </w:rPr>
        <w:t>ОКТМО 05723000001</w:t>
      </w:r>
    </w:p>
    <w:p w:rsidR="004D456C" w:rsidRPr="0028680B" w:rsidRDefault="00CB5F80">
      <w:pPr>
        <w:pStyle w:val="1"/>
        <w:shd w:val="clear" w:color="auto" w:fill="auto"/>
        <w:ind w:firstLine="700"/>
        <w:jc w:val="both"/>
        <w:rPr>
          <w:color w:val="auto"/>
        </w:rPr>
      </w:pPr>
      <w:r w:rsidRPr="0028680B">
        <w:rPr>
          <w:color w:val="auto"/>
        </w:rPr>
        <w:t>ОКПО 02176482</w:t>
      </w:r>
    </w:p>
    <w:p w:rsidR="004D456C" w:rsidRPr="0028680B" w:rsidRDefault="00CB5F80">
      <w:pPr>
        <w:pStyle w:val="1"/>
        <w:shd w:val="clear" w:color="auto" w:fill="auto"/>
        <w:ind w:firstLine="700"/>
        <w:jc w:val="both"/>
        <w:rPr>
          <w:color w:val="auto"/>
        </w:rPr>
      </w:pPr>
      <w:r w:rsidRPr="0028680B">
        <w:rPr>
          <w:color w:val="auto"/>
        </w:rPr>
        <w:t>ОКАТО 05423000000</w:t>
      </w:r>
    </w:p>
    <w:p w:rsidR="004D456C" w:rsidRPr="0028680B" w:rsidRDefault="00CB5F80">
      <w:pPr>
        <w:pStyle w:val="1"/>
        <w:shd w:val="clear" w:color="auto" w:fill="auto"/>
        <w:ind w:firstLine="700"/>
        <w:jc w:val="both"/>
        <w:rPr>
          <w:color w:val="auto"/>
        </w:rPr>
      </w:pPr>
      <w:r w:rsidRPr="0028680B">
        <w:rPr>
          <w:color w:val="auto"/>
        </w:rPr>
        <w:t>ОКОГУ 2300231</w:t>
      </w:r>
    </w:p>
    <w:p w:rsidR="004D456C" w:rsidRPr="0028680B" w:rsidRDefault="00CB5F80">
      <w:pPr>
        <w:pStyle w:val="1"/>
        <w:shd w:val="clear" w:color="auto" w:fill="auto"/>
        <w:ind w:firstLine="700"/>
        <w:jc w:val="both"/>
        <w:rPr>
          <w:color w:val="auto"/>
        </w:rPr>
      </w:pPr>
      <w:r w:rsidRPr="0028680B">
        <w:rPr>
          <w:color w:val="auto"/>
        </w:rPr>
        <w:t>ОКФС 13</w:t>
      </w:r>
    </w:p>
    <w:p w:rsidR="00004728" w:rsidRPr="0028680B" w:rsidRDefault="004018DB" w:rsidP="00004728">
      <w:pPr>
        <w:pStyle w:val="1"/>
        <w:shd w:val="clear" w:color="auto" w:fill="auto"/>
        <w:ind w:firstLine="700"/>
        <w:rPr>
          <w:color w:val="auto"/>
        </w:rPr>
      </w:pPr>
      <w:r w:rsidRPr="0028680B">
        <w:rPr>
          <w:color w:val="auto"/>
        </w:rPr>
        <w:t xml:space="preserve">ОКОПФ </w:t>
      </w:r>
      <w:r w:rsidR="00CB5F80" w:rsidRPr="0028680B">
        <w:rPr>
          <w:color w:val="auto"/>
        </w:rPr>
        <w:t>20901</w:t>
      </w:r>
    </w:p>
    <w:p w:rsidR="00004728" w:rsidRPr="0028680B" w:rsidRDefault="00004728" w:rsidP="00004728">
      <w:pPr>
        <w:pStyle w:val="1"/>
        <w:shd w:val="clear" w:color="auto" w:fill="auto"/>
        <w:ind w:firstLine="700"/>
        <w:rPr>
          <w:color w:val="auto"/>
        </w:rPr>
      </w:pPr>
    </w:p>
    <w:p w:rsidR="00004728" w:rsidRPr="0028680B" w:rsidRDefault="00004728" w:rsidP="00004728">
      <w:pPr>
        <w:pStyle w:val="1"/>
        <w:shd w:val="clear" w:color="auto" w:fill="auto"/>
        <w:ind w:firstLine="700"/>
        <w:rPr>
          <w:color w:val="auto"/>
        </w:rPr>
      </w:pPr>
    </w:p>
    <w:p w:rsidR="00004728" w:rsidRPr="0028680B" w:rsidRDefault="00004728" w:rsidP="00004728">
      <w:pPr>
        <w:pStyle w:val="1"/>
        <w:shd w:val="clear" w:color="auto" w:fill="auto"/>
        <w:ind w:firstLine="700"/>
        <w:rPr>
          <w:color w:val="auto"/>
        </w:rPr>
      </w:pPr>
    </w:p>
    <w:p w:rsidR="00004728" w:rsidRPr="0028680B" w:rsidRDefault="00004728" w:rsidP="00004728">
      <w:pPr>
        <w:pStyle w:val="1"/>
        <w:shd w:val="clear" w:color="auto" w:fill="auto"/>
        <w:ind w:firstLine="700"/>
        <w:rPr>
          <w:color w:val="auto"/>
        </w:rPr>
      </w:pPr>
    </w:p>
    <w:p w:rsidR="00620C08" w:rsidRDefault="00620C0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color w:val="auto"/>
        </w:rPr>
        <w:br w:type="page"/>
      </w:r>
    </w:p>
    <w:p w:rsidR="00543BC6" w:rsidRDefault="00CB5F80" w:rsidP="00543BC6">
      <w:pPr>
        <w:pStyle w:val="1"/>
        <w:shd w:val="clear" w:color="auto" w:fill="auto"/>
        <w:ind w:firstLine="700"/>
        <w:jc w:val="right"/>
        <w:rPr>
          <w:color w:val="auto"/>
        </w:rPr>
      </w:pPr>
      <w:r w:rsidRPr="00543BC6">
        <w:rPr>
          <w:b/>
          <w:color w:val="auto"/>
        </w:rPr>
        <w:lastRenderedPageBreak/>
        <w:t>Прилож</w:t>
      </w:r>
      <w:r w:rsidR="00543BC6" w:rsidRPr="00543BC6">
        <w:rPr>
          <w:b/>
          <w:color w:val="auto"/>
        </w:rPr>
        <w:t>ение № 3</w:t>
      </w:r>
      <w:r w:rsidRPr="0028680B">
        <w:rPr>
          <w:color w:val="auto"/>
        </w:rPr>
        <w:br/>
        <w:t xml:space="preserve">к Положению </w:t>
      </w:r>
      <w:r w:rsidR="0028680B">
        <w:rPr>
          <w:bCs/>
          <w:color w:val="auto"/>
        </w:rPr>
        <w:t xml:space="preserve">о </w:t>
      </w:r>
      <w:r w:rsidR="0028680B" w:rsidRPr="0028680B">
        <w:rPr>
          <w:bCs/>
          <w:color w:val="auto"/>
          <w:lang w:val="en-US"/>
        </w:rPr>
        <w:t>II</w:t>
      </w:r>
      <w:r w:rsidR="0028680B">
        <w:rPr>
          <w:b/>
          <w:bCs/>
          <w:color w:val="auto"/>
        </w:rPr>
        <w:t xml:space="preserve"> </w:t>
      </w:r>
      <w:proofErr w:type="gramStart"/>
      <w:r w:rsidR="0028680B">
        <w:rPr>
          <w:color w:val="auto"/>
        </w:rPr>
        <w:t>Региональном</w:t>
      </w:r>
      <w:proofErr w:type="gramEnd"/>
    </w:p>
    <w:p w:rsidR="00620C08" w:rsidRDefault="0028680B" w:rsidP="00543BC6">
      <w:pPr>
        <w:pStyle w:val="1"/>
        <w:shd w:val="clear" w:color="auto" w:fill="auto"/>
        <w:ind w:firstLine="700"/>
        <w:jc w:val="right"/>
        <w:rPr>
          <w:color w:val="auto"/>
        </w:rPr>
      </w:pPr>
      <w:r w:rsidRPr="0028680B">
        <w:rPr>
          <w:color w:val="auto"/>
        </w:rPr>
        <w:t xml:space="preserve">Приморском </w:t>
      </w:r>
      <w:proofErr w:type="gramStart"/>
      <w:r w:rsidRPr="0028680B">
        <w:rPr>
          <w:color w:val="auto"/>
        </w:rPr>
        <w:t>Конкурсе-фестивале</w:t>
      </w:r>
      <w:proofErr w:type="gramEnd"/>
    </w:p>
    <w:p w:rsidR="004D456C" w:rsidRPr="0028680B" w:rsidRDefault="0028680B" w:rsidP="00543BC6">
      <w:pPr>
        <w:pStyle w:val="1"/>
        <w:shd w:val="clear" w:color="auto" w:fill="auto"/>
        <w:ind w:firstLine="700"/>
        <w:jc w:val="right"/>
        <w:rPr>
          <w:color w:val="auto"/>
        </w:rPr>
      </w:pPr>
      <w:r w:rsidRPr="0028680B">
        <w:rPr>
          <w:color w:val="auto"/>
        </w:rPr>
        <w:t>Инструментального исполнительства</w:t>
      </w:r>
    </w:p>
    <w:p w:rsidR="004D456C" w:rsidRPr="0028680B" w:rsidRDefault="00CB5F80">
      <w:pPr>
        <w:pStyle w:val="1"/>
        <w:shd w:val="clear" w:color="auto" w:fill="auto"/>
        <w:spacing w:line="240" w:lineRule="auto"/>
        <w:jc w:val="center"/>
        <w:rPr>
          <w:color w:val="auto"/>
        </w:rPr>
      </w:pPr>
      <w:r w:rsidRPr="0028680B">
        <w:rPr>
          <w:color w:val="auto"/>
        </w:rPr>
        <w:t>СОГЛАСИЕ</w:t>
      </w:r>
    </w:p>
    <w:p w:rsidR="004D456C" w:rsidRPr="0028680B" w:rsidRDefault="00CB5F80">
      <w:pPr>
        <w:pStyle w:val="1"/>
        <w:shd w:val="clear" w:color="auto" w:fill="auto"/>
        <w:spacing w:line="240" w:lineRule="auto"/>
        <w:jc w:val="center"/>
        <w:rPr>
          <w:color w:val="auto"/>
        </w:rPr>
      </w:pPr>
      <w:r w:rsidRPr="0028680B">
        <w:rPr>
          <w:color w:val="auto"/>
        </w:rPr>
        <w:t>на обработку персональных данных</w:t>
      </w:r>
    </w:p>
    <w:p w:rsidR="004D456C" w:rsidRPr="0028680B" w:rsidRDefault="00CB5F80">
      <w:pPr>
        <w:pStyle w:val="1"/>
        <w:shd w:val="clear" w:color="auto" w:fill="auto"/>
        <w:spacing w:after="280" w:line="240" w:lineRule="auto"/>
        <w:ind w:left="2520"/>
        <w:rPr>
          <w:color w:val="auto"/>
        </w:rPr>
      </w:pPr>
      <w:r w:rsidRPr="0028680B">
        <w:rPr>
          <w:i/>
          <w:iCs/>
          <w:color w:val="auto"/>
        </w:rPr>
        <w:t>(для участников конкурса от 18 лет и старше)</w:t>
      </w:r>
    </w:p>
    <w:p w:rsidR="004D456C" w:rsidRPr="0028680B" w:rsidRDefault="00CB5F80">
      <w:pPr>
        <w:pStyle w:val="1"/>
        <w:shd w:val="clear" w:color="auto" w:fill="auto"/>
        <w:tabs>
          <w:tab w:val="left" w:leader="underscore" w:pos="552"/>
          <w:tab w:val="left" w:leader="underscore" w:pos="2098"/>
          <w:tab w:val="left" w:leader="underscore" w:pos="2664"/>
        </w:tabs>
        <w:spacing w:after="280" w:line="240" w:lineRule="auto"/>
        <w:jc w:val="right"/>
        <w:rPr>
          <w:color w:val="auto"/>
        </w:rPr>
      </w:pPr>
      <w:r w:rsidRPr="0028680B">
        <w:rPr>
          <w:i/>
          <w:iCs/>
          <w:color w:val="auto"/>
        </w:rPr>
        <w:t>«</w:t>
      </w:r>
      <w:r w:rsidRPr="0028680B">
        <w:rPr>
          <w:i/>
          <w:iCs/>
          <w:color w:val="auto"/>
        </w:rPr>
        <w:tab/>
        <w:t>»</w:t>
      </w:r>
      <w:r w:rsidRPr="0028680B">
        <w:rPr>
          <w:i/>
          <w:iCs/>
          <w:color w:val="auto"/>
        </w:rPr>
        <w:tab/>
        <w:t>20</w:t>
      </w:r>
      <w:r w:rsidRPr="0028680B">
        <w:rPr>
          <w:i/>
          <w:iCs/>
          <w:color w:val="auto"/>
        </w:rPr>
        <w:tab/>
      </w:r>
      <w:r w:rsidRPr="0028680B">
        <w:rPr>
          <w:color w:val="auto"/>
        </w:rPr>
        <w:t>г.</w:t>
      </w:r>
    </w:p>
    <w:p w:rsidR="004D456C" w:rsidRPr="0028680B" w:rsidRDefault="00CB5F80">
      <w:pPr>
        <w:pStyle w:val="1"/>
        <w:shd w:val="clear" w:color="auto" w:fill="auto"/>
        <w:tabs>
          <w:tab w:val="left" w:leader="underscore" w:pos="9911"/>
        </w:tabs>
        <w:spacing w:line="240" w:lineRule="auto"/>
        <w:ind w:firstLine="700"/>
        <w:rPr>
          <w:color w:val="auto"/>
        </w:rPr>
      </w:pPr>
      <w:r w:rsidRPr="0028680B">
        <w:rPr>
          <w:color w:val="auto"/>
        </w:rPr>
        <w:t>Я,</w:t>
      </w:r>
      <w:r w:rsidRPr="0028680B">
        <w:rPr>
          <w:color w:val="auto"/>
        </w:rPr>
        <w:tab/>
      </w:r>
    </w:p>
    <w:p w:rsidR="004D456C" w:rsidRPr="0028680B" w:rsidRDefault="00CB5F80">
      <w:pPr>
        <w:pStyle w:val="1"/>
        <w:shd w:val="clear" w:color="auto" w:fill="auto"/>
        <w:spacing w:line="216" w:lineRule="auto"/>
        <w:jc w:val="center"/>
        <w:rPr>
          <w:color w:val="auto"/>
        </w:rPr>
      </w:pPr>
      <w:r w:rsidRPr="0028680B">
        <w:rPr>
          <w:color w:val="auto"/>
        </w:rPr>
        <w:t>(Ф.И.О)</w:t>
      </w:r>
    </w:p>
    <w:p w:rsidR="004D456C" w:rsidRPr="0028680B" w:rsidRDefault="00CB5F80">
      <w:pPr>
        <w:pStyle w:val="1"/>
        <w:pBdr>
          <w:bottom w:val="single" w:sz="4" w:space="0" w:color="auto"/>
        </w:pBdr>
        <w:shd w:val="clear" w:color="auto" w:fill="auto"/>
        <w:spacing w:after="820" w:line="240" w:lineRule="auto"/>
        <w:ind w:firstLine="700"/>
        <w:rPr>
          <w:color w:val="auto"/>
        </w:rPr>
      </w:pPr>
      <w:r w:rsidRPr="0028680B">
        <w:rPr>
          <w:color w:val="auto"/>
        </w:rPr>
        <w:t>проживаю по адресу:</w:t>
      </w:r>
    </w:p>
    <w:p w:rsidR="004D456C" w:rsidRPr="0028680B" w:rsidRDefault="00CB5F80">
      <w:pPr>
        <w:pStyle w:val="1"/>
        <w:pBdr>
          <w:top w:val="single" w:sz="4" w:space="0" w:color="auto"/>
          <w:bottom w:val="single" w:sz="4" w:space="0" w:color="auto"/>
        </w:pBdr>
        <w:shd w:val="clear" w:color="auto" w:fill="auto"/>
        <w:spacing w:after="200"/>
        <w:ind w:firstLine="700"/>
        <w:rPr>
          <w:color w:val="auto"/>
        </w:rPr>
      </w:pPr>
      <w:r w:rsidRPr="0028680B">
        <w:rPr>
          <w:color w:val="auto"/>
        </w:rPr>
        <w:t>телефон:</w:t>
      </w:r>
    </w:p>
    <w:p w:rsidR="004D456C" w:rsidRPr="0028680B" w:rsidRDefault="00CB5F80">
      <w:pPr>
        <w:pStyle w:val="1"/>
        <w:shd w:val="clear" w:color="auto" w:fill="auto"/>
        <w:tabs>
          <w:tab w:val="left" w:pos="3983"/>
          <w:tab w:val="left" w:pos="5687"/>
        </w:tabs>
        <w:spacing w:after="200"/>
        <w:ind w:firstLine="700"/>
        <w:rPr>
          <w:color w:val="auto"/>
        </w:rPr>
      </w:pPr>
      <w:r w:rsidRPr="0028680B">
        <w:rPr>
          <w:color w:val="auto"/>
        </w:rPr>
        <w:t>Паспорт: серия</w:t>
      </w:r>
      <w:r w:rsidRPr="0028680B">
        <w:rPr>
          <w:color w:val="auto"/>
        </w:rPr>
        <w:tab/>
        <w:t>номер</w:t>
      </w:r>
      <w:r w:rsidRPr="0028680B">
        <w:rPr>
          <w:color w:val="auto"/>
        </w:rPr>
        <w:tab/>
        <w:t>дата выдачи</w:t>
      </w:r>
    </w:p>
    <w:p w:rsidR="004D456C" w:rsidRPr="0028680B" w:rsidRDefault="00CB5F80">
      <w:pPr>
        <w:pStyle w:val="1"/>
        <w:shd w:val="clear" w:color="auto" w:fill="auto"/>
        <w:spacing w:after="200"/>
        <w:ind w:firstLine="700"/>
        <w:rPr>
          <w:color w:val="auto"/>
        </w:rPr>
      </w:pPr>
      <w:r w:rsidRPr="0028680B">
        <w:rPr>
          <w:color w:val="auto"/>
        </w:rPr>
        <w:t>кем выдан</w:t>
      </w:r>
    </w:p>
    <w:p w:rsidR="004D456C" w:rsidRPr="0028680B" w:rsidRDefault="00CB5F80">
      <w:pPr>
        <w:pStyle w:val="1"/>
        <w:shd w:val="clear" w:color="auto" w:fill="auto"/>
        <w:spacing w:after="200"/>
        <w:ind w:left="700"/>
        <w:jc w:val="both"/>
        <w:rPr>
          <w:color w:val="auto"/>
        </w:rPr>
      </w:pPr>
      <w:r w:rsidRPr="0028680B">
        <w:rPr>
          <w:color w:val="auto"/>
        </w:rPr>
        <w:t xml:space="preserve">даю согласие на участие в </w:t>
      </w:r>
      <w:r w:rsidR="0028680B">
        <w:rPr>
          <w:color w:val="auto"/>
        </w:rPr>
        <w:t>Региональном</w:t>
      </w:r>
      <w:r w:rsidR="00006E92">
        <w:rPr>
          <w:color w:val="auto"/>
        </w:rPr>
        <w:t xml:space="preserve"> </w:t>
      </w:r>
      <w:r w:rsidRPr="0028680B">
        <w:rPr>
          <w:color w:val="auto"/>
        </w:rPr>
        <w:t>конкурсе и на сбор, хранение,</w:t>
      </w:r>
      <w:r w:rsidRPr="0028680B">
        <w:rPr>
          <w:color w:val="auto"/>
        </w:rPr>
        <w:br/>
        <w:t>использование, распространение (передачу) и публикацию, в том числе в</w:t>
      </w:r>
      <w:r w:rsidRPr="0028680B">
        <w:rPr>
          <w:color w:val="auto"/>
        </w:rPr>
        <w:br/>
        <w:t>сети Интернет, моих персональных данных.</w:t>
      </w:r>
    </w:p>
    <w:p w:rsidR="004D456C" w:rsidRPr="0028680B" w:rsidRDefault="00CB5F80">
      <w:pPr>
        <w:pStyle w:val="1"/>
        <w:shd w:val="clear" w:color="auto" w:fill="auto"/>
        <w:spacing w:after="540"/>
        <w:ind w:left="700" w:firstLine="560"/>
        <w:jc w:val="both"/>
        <w:rPr>
          <w:color w:val="auto"/>
        </w:rPr>
      </w:pPr>
      <w:r w:rsidRPr="0028680B">
        <w:rPr>
          <w:color w:val="auto"/>
        </w:rPr>
        <w:t>Персональные данные, в отношении которых даётся данное согласие,</w:t>
      </w:r>
      <w:r w:rsidRPr="0028680B">
        <w:rPr>
          <w:color w:val="auto"/>
        </w:rPr>
        <w:br/>
        <w:t>включают фамилию, имя, отчество, место работы, место учёбы, место</w:t>
      </w:r>
      <w:r w:rsidRPr="0028680B">
        <w:rPr>
          <w:color w:val="auto"/>
        </w:rPr>
        <w:br/>
        <w:t>жительства, контактный телефон, исполняемую конкурсную программу.</w:t>
      </w:r>
      <w:r w:rsidRPr="0028680B">
        <w:rPr>
          <w:color w:val="auto"/>
        </w:rPr>
        <w:br/>
        <w:t>Согласие действует 3 года или прекращается по письменному заявлению,</w:t>
      </w:r>
      <w:r w:rsidRPr="0028680B">
        <w:rPr>
          <w:color w:val="auto"/>
        </w:rPr>
        <w:br/>
        <w:t>содержание которого определяется частью 3 ст. 14 Федерального закона</w:t>
      </w:r>
      <w:r w:rsidRPr="0028680B">
        <w:rPr>
          <w:color w:val="auto"/>
        </w:rPr>
        <w:br/>
        <w:t>от 27.07.2006 № 152-ФЗ «О персональных данных».</w:t>
      </w:r>
    </w:p>
    <w:p w:rsidR="004D456C" w:rsidRPr="0028680B" w:rsidRDefault="00CB5F80">
      <w:pPr>
        <w:pStyle w:val="22"/>
        <w:shd w:val="clear" w:color="auto" w:fill="auto"/>
        <w:tabs>
          <w:tab w:val="left" w:leader="underscore" w:pos="4606"/>
          <w:tab w:val="left" w:leader="underscore" w:pos="9651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28680B">
        <w:rPr>
          <w:rFonts w:ascii="Times New Roman" w:hAnsi="Times New Roman" w:cs="Times New Roman"/>
          <w:color w:val="auto"/>
          <w:sz w:val="28"/>
          <w:szCs w:val="28"/>
        </w:rPr>
        <w:tab/>
        <w:t>/</w:t>
      </w:r>
      <w:r w:rsidRPr="0028680B">
        <w:rPr>
          <w:rFonts w:ascii="Times New Roman" w:hAnsi="Times New Roman" w:cs="Times New Roman"/>
          <w:color w:val="auto"/>
          <w:sz w:val="28"/>
          <w:szCs w:val="28"/>
        </w:rPr>
        <w:tab/>
        <w:t>/</w:t>
      </w:r>
    </w:p>
    <w:p w:rsidR="004D456C" w:rsidRPr="0028680B" w:rsidRDefault="00CB5F80">
      <w:pPr>
        <w:pStyle w:val="1"/>
        <w:shd w:val="clear" w:color="auto" w:fill="auto"/>
        <w:tabs>
          <w:tab w:val="left" w:pos="7045"/>
        </w:tabs>
        <w:spacing w:after="240" w:line="240" w:lineRule="auto"/>
        <w:ind w:left="1400"/>
        <w:rPr>
          <w:color w:val="auto"/>
        </w:rPr>
      </w:pPr>
      <w:r w:rsidRPr="0028680B">
        <w:rPr>
          <w:color w:val="auto"/>
        </w:rPr>
        <w:t>(подпись лица, давшего согласие)</w:t>
      </w:r>
      <w:r w:rsidRPr="0028680B">
        <w:rPr>
          <w:color w:val="auto"/>
        </w:rPr>
        <w:tab/>
        <w:t>(расшифровка подписи)</w:t>
      </w:r>
      <w:r w:rsidRPr="0028680B">
        <w:rPr>
          <w:color w:val="auto"/>
        </w:rPr>
        <w:br w:type="page"/>
      </w:r>
    </w:p>
    <w:p w:rsidR="004D456C" w:rsidRPr="0028680B" w:rsidRDefault="00CB5F80">
      <w:pPr>
        <w:pStyle w:val="1"/>
        <w:shd w:val="clear" w:color="auto" w:fill="auto"/>
        <w:spacing w:after="880" w:line="240" w:lineRule="auto"/>
        <w:ind w:left="5960"/>
        <w:rPr>
          <w:color w:val="auto"/>
        </w:rPr>
      </w:pPr>
      <w:r w:rsidRPr="0028680B">
        <w:rPr>
          <w:color w:val="auto"/>
        </w:rPr>
        <w:lastRenderedPageBreak/>
        <w:t xml:space="preserve">Приложение № </w:t>
      </w:r>
      <w:r w:rsidR="006F7D19">
        <w:rPr>
          <w:color w:val="auto"/>
        </w:rPr>
        <w:t>4</w:t>
      </w:r>
      <w:r w:rsidR="006F7D19">
        <w:rPr>
          <w:color w:val="auto"/>
        </w:rPr>
        <w:br/>
        <w:t>к Положению о Региональном</w:t>
      </w:r>
      <w:r w:rsidRPr="0028680B">
        <w:rPr>
          <w:color w:val="auto"/>
        </w:rPr>
        <w:br/>
        <w:t>конкурсе-фестивале</w:t>
      </w:r>
      <w:r w:rsidRPr="0028680B">
        <w:rPr>
          <w:color w:val="auto"/>
        </w:rPr>
        <w:br/>
        <w:t>инструментального</w:t>
      </w:r>
      <w:r w:rsidRPr="0028680B">
        <w:rPr>
          <w:color w:val="auto"/>
        </w:rPr>
        <w:br/>
        <w:t>исполнительства</w:t>
      </w:r>
    </w:p>
    <w:p w:rsidR="004D456C" w:rsidRPr="0028680B" w:rsidRDefault="00CB5F80">
      <w:pPr>
        <w:pStyle w:val="1"/>
        <w:shd w:val="clear" w:color="auto" w:fill="auto"/>
        <w:spacing w:line="240" w:lineRule="auto"/>
        <w:jc w:val="center"/>
        <w:rPr>
          <w:color w:val="auto"/>
        </w:rPr>
      </w:pPr>
      <w:r w:rsidRPr="0028680B">
        <w:rPr>
          <w:color w:val="auto"/>
        </w:rPr>
        <w:t>СОГЛАСИЕ</w:t>
      </w:r>
    </w:p>
    <w:p w:rsidR="004D456C" w:rsidRPr="0028680B" w:rsidRDefault="00CB5F80">
      <w:pPr>
        <w:pStyle w:val="1"/>
        <w:shd w:val="clear" w:color="auto" w:fill="auto"/>
        <w:spacing w:after="200" w:line="240" w:lineRule="auto"/>
        <w:ind w:left="1620"/>
        <w:rPr>
          <w:color w:val="auto"/>
        </w:rPr>
      </w:pPr>
      <w:r w:rsidRPr="0028680B">
        <w:rPr>
          <w:color w:val="auto"/>
        </w:rPr>
        <w:t>родителей или законных представителей детей - участников</w:t>
      </w:r>
    </w:p>
    <w:p w:rsidR="004D456C" w:rsidRPr="0028680B" w:rsidRDefault="00CB5F80">
      <w:pPr>
        <w:pStyle w:val="1"/>
        <w:shd w:val="clear" w:color="auto" w:fill="auto"/>
        <w:spacing w:after="200" w:line="240" w:lineRule="auto"/>
        <w:jc w:val="center"/>
        <w:rPr>
          <w:color w:val="auto"/>
        </w:rPr>
      </w:pPr>
      <w:r w:rsidRPr="0028680B">
        <w:rPr>
          <w:color w:val="auto"/>
        </w:rPr>
        <w:t>конкурса - на обработку персональных данных</w:t>
      </w:r>
    </w:p>
    <w:p w:rsidR="004D456C" w:rsidRPr="0028680B" w:rsidRDefault="00CB5F80">
      <w:pPr>
        <w:pStyle w:val="1"/>
        <w:shd w:val="clear" w:color="auto" w:fill="auto"/>
        <w:spacing w:after="200" w:line="240" w:lineRule="auto"/>
        <w:jc w:val="center"/>
        <w:rPr>
          <w:color w:val="auto"/>
        </w:rPr>
      </w:pPr>
      <w:r w:rsidRPr="0028680B">
        <w:rPr>
          <w:i/>
          <w:iCs/>
          <w:color w:val="auto"/>
        </w:rPr>
        <w:t>(для участников фестиваля-конкурса до 17 лет включительно)</w:t>
      </w:r>
    </w:p>
    <w:p w:rsidR="004D456C" w:rsidRPr="0028680B" w:rsidRDefault="00CB5F80">
      <w:pPr>
        <w:pStyle w:val="1"/>
        <w:pBdr>
          <w:bottom w:val="single" w:sz="4" w:space="0" w:color="auto"/>
        </w:pBdr>
        <w:shd w:val="clear" w:color="auto" w:fill="auto"/>
        <w:spacing w:after="200" w:line="240" w:lineRule="auto"/>
        <w:ind w:firstLine="540"/>
        <w:rPr>
          <w:color w:val="auto"/>
        </w:rPr>
      </w:pPr>
      <w:r w:rsidRPr="0028680B">
        <w:rPr>
          <w:i/>
          <w:iCs/>
          <w:color w:val="auto"/>
        </w:rPr>
        <w:t>Я,</w:t>
      </w:r>
    </w:p>
    <w:p w:rsidR="004D456C" w:rsidRPr="0028680B" w:rsidRDefault="00CB5F80">
      <w:pPr>
        <w:pStyle w:val="1"/>
        <w:shd w:val="clear" w:color="auto" w:fill="auto"/>
        <w:spacing w:after="200" w:line="240" w:lineRule="auto"/>
        <w:jc w:val="center"/>
        <w:rPr>
          <w:color w:val="auto"/>
        </w:rPr>
      </w:pPr>
      <w:r w:rsidRPr="0028680B">
        <w:rPr>
          <w:i/>
          <w:iCs/>
          <w:color w:val="auto"/>
        </w:rPr>
        <w:t>фамилия, имя, отчество</w:t>
      </w:r>
    </w:p>
    <w:p w:rsidR="004D456C" w:rsidRPr="0028680B" w:rsidRDefault="00CB5F80">
      <w:pPr>
        <w:pStyle w:val="1"/>
        <w:pBdr>
          <w:bottom w:val="single" w:sz="4" w:space="0" w:color="auto"/>
        </w:pBdr>
        <w:shd w:val="clear" w:color="auto" w:fill="auto"/>
        <w:spacing w:after="740" w:line="240" w:lineRule="auto"/>
        <w:ind w:firstLine="540"/>
        <w:rPr>
          <w:color w:val="auto"/>
        </w:rPr>
      </w:pPr>
      <w:r w:rsidRPr="0028680B">
        <w:rPr>
          <w:color w:val="auto"/>
        </w:rPr>
        <w:t>проживаю по адресу:</w:t>
      </w:r>
    </w:p>
    <w:p w:rsidR="004D456C" w:rsidRPr="0028680B" w:rsidRDefault="00CB5F80">
      <w:pPr>
        <w:pStyle w:val="1"/>
        <w:pBdr>
          <w:bottom w:val="single" w:sz="4" w:space="0" w:color="auto"/>
        </w:pBdr>
        <w:shd w:val="clear" w:color="auto" w:fill="auto"/>
        <w:spacing w:after="200" w:line="240" w:lineRule="auto"/>
        <w:ind w:firstLine="540"/>
        <w:rPr>
          <w:color w:val="auto"/>
        </w:rPr>
      </w:pPr>
      <w:r w:rsidRPr="0028680B">
        <w:rPr>
          <w:color w:val="auto"/>
        </w:rPr>
        <w:t>телефон:</w:t>
      </w:r>
    </w:p>
    <w:p w:rsidR="004D456C" w:rsidRPr="0028680B" w:rsidRDefault="00CB5F80">
      <w:pPr>
        <w:pStyle w:val="1"/>
        <w:shd w:val="clear" w:color="auto" w:fill="auto"/>
        <w:tabs>
          <w:tab w:val="left" w:pos="3814"/>
          <w:tab w:val="left" w:pos="5513"/>
        </w:tabs>
        <w:spacing w:after="200" w:line="240" w:lineRule="auto"/>
        <w:ind w:firstLine="540"/>
        <w:rPr>
          <w:color w:val="auto"/>
        </w:rPr>
      </w:pPr>
      <w:r w:rsidRPr="0028680B">
        <w:rPr>
          <w:color w:val="auto"/>
        </w:rPr>
        <w:t>Паспорт: серия</w:t>
      </w:r>
      <w:r w:rsidRPr="0028680B">
        <w:rPr>
          <w:color w:val="auto"/>
        </w:rPr>
        <w:tab/>
        <w:t>номер</w:t>
      </w:r>
      <w:r w:rsidRPr="0028680B">
        <w:rPr>
          <w:color w:val="auto"/>
        </w:rPr>
        <w:tab/>
        <w:t>дата выдачи</w:t>
      </w:r>
    </w:p>
    <w:p w:rsidR="004D456C" w:rsidRPr="0028680B" w:rsidRDefault="00CB5F80">
      <w:pPr>
        <w:pStyle w:val="1"/>
        <w:shd w:val="clear" w:color="auto" w:fill="auto"/>
        <w:spacing w:after="200" w:line="240" w:lineRule="auto"/>
        <w:ind w:firstLine="540"/>
        <w:rPr>
          <w:color w:val="auto"/>
        </w:rPr>
      </w:pPr>
      <w:r w:rsidRPr="0028680B">
        <w:rPr>
          <w:color w:val="auto"/>
        </w:rPr>
        <w:t>кем выдан</w:t>
      </w:r>
    </w:p>
    <w:p w:rsidR="004D456C" w:rsidRPr="0028680B" w:rsidRDefault="00CB5F80" w:rsidP="00006E92">
      <w:pPr>
        <w:pStyle w:val="1"/>
        <w:shd w:val="clear" w:color="auto" w:fill="auto"/>
        <w:spacing w:after="480" w:line="240" w:lineRule="auto"/>
        <w:ind w:left="539" w:firstLine="23"/>
        <w:rPr>
          <w:color w:val="auto"/>
        </w:rPr>
      </w:pPr>
      <w:r w:rsidRPr="0028680B">
        <w:rPr>
          <w:color w:val="auto"/>
        </w:rPr>
        <w:t>даю согласие на участие в открытом конкурсе и на сбор, хранение,</w:t>
      </w:r>
      <w:r w:rsidRPr="0028680B">
        <w:rPr>
          <w:color w:val="auto"/>
        </w:rPr>
        <w:br/>
        <w:t>использование, распространение (передачу) и публикацию, в том числе в</w:t>
      </w:r>
      <w:r w:rsidRPr="0028680B">
        <w:rPr>
          <w:color w:val="auto"/>
        </w:rPr>
        <w:br/>
        <w:t>сети Интернет, персональных данных моего несовершеннолетнего ребёнка</w:t>
      </w:r>
    </w:p>
    <w:p w:rsidR="004D456C" w:rsidRPr="0028680B" w:rsidRDefault="00CB5F80">
      <w:pPr>
        <w:pStyle w:val="1"/>
        <w:shd w:val="clear" w:color="auto" w:fill="auto"/>
        <w:spacing w:after="200" w:line="240" w:lineRule="auto"/>
        <w:jc w:val="center"/>
        <w:rPr>
          <w:color w:val="auto"/>
        </w:rPr>
      </w:pPr>
      <w:r w:rsidRPr="0028680B">
        <w:rPr>
          <w:i/>
          <w:iCs/>
          <w:color w:val="auto"/>
        </w:rPr>
        <w:t>ФИО ребёнка — участника фестиваля-конкурса</w:t>
      </w:r>
    </w:p>
    <w:p w:rsidR="004D456C" w:rsidRPr="0028680B" w:rsidRDefault="00CA4C04">
      <w:pPr>
        <w:pStyle w:val="1"/>
        <w:shd w:val="clear" w:color="auto" w:fill="auto"/>
        <w:spacing w:after="740" w:line="240" w:lineRule="auto"/>
        <w:ind w:left="540" w:firstLine="580"/>
        <w:rPr>
          <w:color w:val="auto"/>
        </w:rPr>
      </w:pPr>
      <w:r>
        <w:rPr>
          <w:noProof/>
          <w:color w:val="auto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9" o:spid="_x0000_s1026" type="#_x0000_t202" style="position:absolute;left:0;text-align:left;margin-left:109.85pt;margin-top:165pt;width:34.5pt;height:18pt;z-index:125829378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" filled="f" stroked="f">
            <v:path arrowok="t"/>
            <v:textbox style="mso-next-textbox:#Shape 9" inset="0,0,0,0">
              <w:txbxContent>
                <w:p w:rsidR="00364AA1" w:rsidRDefault="00364AA1">
                  <w:pPr>
                    <w:pStyle w:val="1"/>
                    <w:pBdr>
                      <w:top w:val="single" w:sz="4" w:space="0" w:color="auto"/>
                    </w:pBdr>
                    <w:shd w:val="clear" w:color="auto" w:fill="auto"/>
                    <w:spacing w:line="240" w:lineRule="auto"/>
                  </w:pPr>
                  <w:r>
                    <w:rPr>
                      <w:i/>
                      <w:iCs/>
                    </w:rPr>
                    <w:t>дата</w:t>
                  </w:r>
                </w:p>
              </w:txbxContent>
            </v:textbox>
            <w10:wrap type="square" side="right" anchorx="page"/>
          </v:shape>
        </w:pict>
      </w:r>
      <w:r w:rsidR="00CB5F80" w:rsidRPr="0028680B">
        <w:rPr>
          <w:color w:val="auto"/>
        </w:rPr>
        <w:t>Персональные данные моего несовершеннолетнего ребёнка, в</w:t>
      </w:r>
      <w:r w:rsidR="00CB5F80" w:rsidRPr="0028680B">
        <w:rPr>
          <w:color w:val="auto"/>
        </w:rPr>
        <w:br/>
        <w:t>отношении которых даётся данное согласие, включают фамилию, имя,</w:t>
      </w:r>
      <w:r w:rsidR="00CB5F80" w:rsidRPr="0028680B">
        <w:rPr>
          <w:color w:val="auto"/>
        </w:rPr>
        <w:br/>
        <w:t>возраст, название образовательного учреждения/учреждения культуры, в</w:t>
      </w:r>
      <w:r w:rsidR="00CB5F80" w:rsidRPr="0028680B">
        <w:rPr>
          <w:color w:val="auto"/>
        </w:rPr>
        <w:br/>
        <w:t>котором учится/занимается ребёнок, место жительства, контактный телефон,</w:t>
      </w:r>
      <w:r w:rsidR="00CB5F80" w:rsidRPr="0028680B">
        <w:rPr>
          <w:color w:val="auto"/>
        </w:rPr>
        <w:br/>
        <w:t>исполняемую конкурсную программу. Согласие действует 3 года или</w:t>
      </w:r>
      <w:r w:rsidR="00CB5F80" w:rsidRPr="0028680B">
        <w:rPr>
          <w:color w:val="auto"/>
        </w:rPr>
        <w:br/>
        <w:t>прекращается по письменному заявлению, содержание которого</w:t>
      </w:r>
      <w:r w:rsidR="00CB5F80" w:rsidRPr="0028680B">
        <w:rPr>
          <w:color w:val="auto"/>
        </w:rPr>
        <w:br/>
        <w:t>определяется частью 3 ст. 14 Федерального закона от 27.07.2006 № 152-ФЗ</w:t>
      </w:r>
      <w:r w:rsidR="00CB5F80" w:rsidRPr="0028680B">
        <w:rPr>
          <w:color w:val="auto"/>
        </w:rPr>
        <w:br/>
        <w:t>«О персональных данных».</w:t>
      </w:r>
    </w:p>
    <w:p w:rsidR="004D456C" w:rsidRPr="0028680B" w:rsidRDefault="00CB5F80">
      <w:pPr>
        <w:pStyle w:val="1"/>
        <w:pBdr>
          <w:top w:val="single" w:sz="4" w:space="0" w:color="auto"/>
        </w:pBdr>
        <w:shd w:val="clear" w:color="auto" w:fill="auto"/>
        <w:spacing w:after="200" w:line="240" w:lineRule="auto"/>
        <w:ind w:left="4740"/>
        <w:rPr>
          <w:color w:val="auto"/>
        </w:rPr>
      </w:pPr>
      <w:r w:rsidRPr="0028680B">
        <w:rPr>
          <w:i/>
          <w:iCs/>
          <w:color w:val="auto"/>
        </w:rPr>
        <w:t>подпись</w:t>
      </w:r>
    </w:p>
    <w:sectPr w:rsidR="004D456C" w:rsidRPr="0028680B" w:rsidSect="00887C28">
      <w:headerReference w:type="default" r:id="rId15"/>
      <w:pgSz w:w="11900" w:h="16840"/>
      <w:pgMar w:top="1039" w:right="693" w:bottom="1576" w:left="1093" w:header="611" w:footer="114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AA1" w:rsidRDefault="00364AA1">
      <w:r>
        <w:separator/>
      </w:r>
    </w:p>
  </w:endnote>
  <w:endnote w:type="continuationSeparator" w:id="0">
    <w:p w:rsidR="00364AA1" w:rsidRDefault="00364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91422"/>
    </w:sdtPr>
    <w:sdtContent>
      <w:p w:rsidR="00364AA1" w:rsidRDefault="00CA4C04">
        <w:pPr>
          <w:pStyle w:val="af1"/>
          <w:jc w:val="right"/>
        </w:pPr>
        <w:r>
          <w:fldChar w:fldCharType="begin"/>
        </w:r>
        <w:r w:rsidR="00364AA1">
          <w:instrText xml:space="preserve"> PAGE   \* MERGEFORMAT </w:instrText>
        </w:r>
        <w:r>
          <w:fldChar w:fldCharType="separate"/>
        </w:r>
        <w:r w:rsidR="006956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4AA1" w:rsidRDefault="00364AA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AA1" w:rsidRDefault="00364AA1"/>
  </w:footnote>
  <w:footnote w:type="continuationSeparator" w:id="0">
    <w:p w:rsidR="00364AA1" w:rsidRDefault="00364AA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AA1" w:rsidRDefault="00364AA1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AA1" w:rsidRDefault="00364AA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EF3"/>
    <w:multiLevelType w:val="hybridMultilevel"/>
    <w:tmpl w:val="A03CA912"/>
    <w:lvl w:ilvl="0" w:tplc="3A7E7E9C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315D1"/>
    <w:multiLevelType w:val="hybridMultilevel"/>
    <w:tmpl w:val="81CCF314"/>
    <w:lvl w:ilvl="0" w:tplc="BE98718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5A9D"/>
    <w:multiLevelType w:val="hybridMultilevel"/>
    <w:tmpl w:val="BAE0A49A"/>
    <w:lvl w:ilvl="0" w:tplc="EEC6CFBA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47AF0"/>
    <w:multiLevelType w:val="hybridMultilevel"/>
    <w:tmpl w:val="F7F07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54C40"/>
    <w:multiLevelType w:val="hybridMultilevel"/>
    <w:tmpl w:val="21BA670E"/>
    <w:lvl w:ilvl="0" w:tplc="692C35A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D4DA0"/>
    <w:multiLevelType w:val="hybridMultilevel"/>
    <w:tmpl w:val="455E8A88"/>
    <w:lvl w:ilvl="0" w:tplc="F184F166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62715"/>
    <w:multiLevelType w:val="hybridMultilevel"/>
    <w:tmpl w:val="2F66C6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3EA4A7A"/>
    <w:multiLevelType w:val="hybridMultilevel"/>
    <w:tmpl w:val="C0864990"/>
    <w:lvl w:ilvl="0" w:tplc="8CE24EA6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C6177"/>
    <w:multiLevelType w:val="hybridMultilevel"/>
    <w:tmpl w:val="8D741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A4E51"/>
    <w:multiLevelType w:val="multilevel"/>
    <w:tmpl w:val="B53E871E"/>
    <w:lvl w:ilvl="0">
      <w:start w:val="7"/>
      <w:numFmt w:val="decimal"/>
      <w:lvlText w:val="5.%1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7"/>
      <w:numFmt w:val="decimal"/>
      <w:lvlText w:val="6.%2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43611668"/>
    <w:multiLevelType w:val="hybridMultilevel"/>
    <w:tmpl w:val="6BE6B778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576225"/>
    <w:multiLevelType w:val="multilevel"/>
    <w:tmpl w:val="7D26AE78"/>
    <w:lvl w:ilvl="0">
      <w:start w:val="7"/>
      <w:numFmt w:val="decimal"/>
      <w:lvlText w:val="5.%1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%2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0EA6C27"/>
    <w:multiLevelType w:val="multilevel"/>
    <w:tmpl w:val="A0DEE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97649A"/>
    <w:multiLevelType w:val="hybridMultilevel"/>
    <w:tmpl w:val="3EF012BE"/>
    <w:lvl w:ilvl="0" w:tplc="C8281A22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81DD8"/>
    <w:multiLevelType w:val="multilevel"/>
    <w:tmpl w:val="5CC463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C000A0"/>
    <w:multiLevelType w:val="hybridMultilevel"/>
    <w:tmpl w:val="B51C9062"/>
    <w:lvl w:ilvl="0" w:tplc="6EDC63E8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336E6"/>
    <w:multiLevelType w:val="multilevel"/>
    <w:tmpl w:val="9F5C062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0A4753"/>
    <w:multiLevelType w:val="multilevel"/>
    <w:tmpl w:val="1B525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9A5E53"/>
    <w:multiLevelType w:val="hybridMultilevel"/>
    <w:tmpl w:val="5C9A0464"/>
    <w:lvl w:ilvl="0" w:tplc="026EB10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7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13"/>
  </w:num>
  <w:num w:numId="14">
    <w:abstractNumId w:val="5"/>
  </w:num>
  <w:num w:numId="15">
    <w:abstractNumId w:val="6"/>
  </w:num>
  <w:num w:numId="16">
    <w:abstractNumId w:val="15"/>
  </w:num>
  <w:num w:numId="17">
    <w:abstractNumId w:val="3"/>
  </w:num>
  <w:num w:numId="18">
    <w:abstractNumId w:val="2"/>
  </w:num>
  <w:num w:numId="19">
    <w:abstractNumId w:val="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4D456C"/>
    <w:rsid w:val="00004728"/>
    <w:rsid w:val="00006E92"/>
    <w:rsid w:val="000402AB"/>
    <w:rsid w:val="00046F55"/>
    <w:rsid w:val="00086E3B"/>
    <w:rsid w:val="0009223C"/>
    <w:rsid w:val="000B159F"/>
    <w:rsid w:val="000C4231"/>
    <w:rsid w:val="00114231"/>
    <w:rsid w:val="00117E9F"/>
    <w:rsid w:val="0013637D"/>
    <w:rsid w:val="00153D93"/>
    <w:rsid w:val="00165468"/>
    <w:rsid w:val="00177EC5"/>
    <w:rsid w:val="001852F3"/>
    <w:rsid w:val="00207024"/>
    <w:rsid w:val="00227689"/>
    <w:rsid w:val="00230A36"/>
    <w:rsid w:val="00265536"/>
    <w:rsid w:val="0028680B"/>
    <w:rsid w:val="002A423C"/>
    <w:rsid w:val="002C191C"/>
    <w:rsid w:val="002C7DB4"/>
    <w:rsid w:val="002E01CB"/>
    <w:rsid w:val="0030506B"/>
    <w:rsid w:val="00323A70"/>
    <w:rsid w:val="003434EB"/>
    <w:rsid w:val="00364AA1"/>
    <w:rsid w:val="00373E45"/>
    <w:rsid w:val="00376FAB"/>
    <w:rsid w:val="003B1465"/>
    <w:rsid w:val="004018DB"/>
    <w:rsid w:val="004573FF"/>
    <w:rsid w:val="004C5281"/>
    <w:rsid w:val="004C5D10"/>
    <w:rsid w:val="004D456C"/>
    <w:rsid w:val="005005BC"/>
    <w:rsid w:val="00511885"/>
    <w:rsid w:val="005141BD"/>
    <w:rsid w:val="00515003"/>
    <w:rsid w:val="00543BC6"/>
    <w:rsid w:val="00544295"/>
    <w:rsid w:val="005D18B9"/>
    <w:rsid w:val="005E7B10"/>
    <w:rsid w:val="006053D6"/>
    <w:rsid w:val="006154BB"/>
    <w:rsid w:val="00620C08"/>
    <w:rsid w:val="00646DCF"/>
    <w:rsid w:val="00676DF6"/>
    <w:rsid w:val="00683A7E"/>
    <w:rsid w:val="006956FD"/>
    <w:rsid w:val="006A49FE"/>
    <w:rsid w:val="006B40F8"/>
    <w:rsid w:val="006E31C7"/>
    <w:rsid w:val="006F3852"/>
    <w:rsid w:val="006F7D19"/>
    <w:rsid w:val="007438DB"/>
    <w:rsid w:val="00756CA7"/>
    <w:rsid w:val="00762107"/>
    <w:rsid w:val="00764898"/>
    <w:rsid w:val="007731D7"/>
    <w:rsid w:val="00785867"/>
    <w:rsid w:val="007C0474"/>
    <w:rsid w:val="007C55F5"/>
    <w:rsid w:val="007C7801"/>
    <w:rsid w:val="007F4A05"/>
    <w:rsid w:val="00814AB7"/>
    <w:rsid w:val="008636A4"/>
    <w:rsid w:val="00887C28"/>
    <w:rsid w:val="008F542A"/>
    <w:rsid w:val="00917CBB"/>
    <w:rsid w:val="00932FAB"/>
    <w:rsid w:val="009641EB"/>
    <w:rsid w:val="009856EE"/>
    <w:rsid w:val="00986CDD"/>
    <w:rsid w:val="009A31DB"/>
    <w:rsid w:val="009A3730"/>
    <w:rsid w:val="009C4AF6"/>
    <w:rsid w:val="009D5364"/>
    <w:rsid w:val="00A03436"/>
    <w:rsid w:val="00A06159"/>
    <w:rsid w:val="00A11DF1"/>
    <w:rsid w:val="00A44B10"/>
    <w:rsid w:val="00A507C7"/>
    <w:rsid w:val="00A51A8D"/>
    <w:rsid w:val="00A619AA"/>
    <w:rsid w:val="00A62386"/>
    <w:rsid w:val="00A91433"/>
    <w:rsid w:val="00A945D3"/>
    <w:rsid w:val="00B00DBD"/>
    <w:rsid w:val="00B2397E"/>
    <w:rsid w:val="00B36115"/>
    <w:rsid w:val="00B4285D"/>
    <w:rsid w:val="00B4536E"/>
    <w:rsid w:val="00B561E3"/>
    <w:rsid w:val="00B77086"/>
    <w:rsid w:val="00B97813"/>
    <w:rsid w:val="00BC2E1A"/>
    <w:rsid w:val="00BE7DA0"/>
    <w:rsid w:val="00C05E35"/>
    <w:rsid w:val="00C069BF"/>
    <w:rsid w:val="00C108D4"/>
    <w:rsid w:val="00C12826"/>
    <w:rsid w:val="00C32CA8"/>
    <w:rsid w:val="00C44910"/>
    <w:rsid w:val="00C53AA0"/>
    <w:rsid w:val="00C731C0"/>
    <w:rsid w:val="00CA4C04"/>
    <w:rsid w:val="00CB0149"/>
    <w:rsid w:val="00CB5F80"/>
    <w:rsid w:val="00D405AC"/>
    <w:rsid w:val="00D45B47"/>
    <w:rsid w:val="00D61841"/>
    <w:rsid w:val="00D76F6B"/>
    <w:rsid w:val="00DD2AAF"/>
    <w:rsid w:val="00DF1DE9"/>
    <w:rsid w:val="00E0735E"/>
    <w:rsid w:val="00E1665E"/>
    <w:rsid w:val="00E34575"/>
    <w:rsid w:val="00E60F21"/>
    <w:rsid w:val="00E93D94"/>
    <w:rsid w:val="00EA055B"/>
    <w:rsid w:val="00EC0085"/>
    <w:rsid w:val="00EE72DE"/>
    <w:rsid w:val="00F4601C"/>
    <w:rsid w:val="00F603CD"/>
    <w:rsid w:val="00F67AB7"/>
    <w:rsid w:val="00FA7AD2"/>
    <w:rsid w:val="00FB14AE"/>
    <w:rsid w:val="00FC0E2E"/>
    <w:rsid w:val="00FD5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87C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887C28"/>
    <w:rPr>
      <w:rFonts w:ascii="Arial" w:eastAsia="Arial" w:hAnsi="Arial" w:cs="Arial"/>
      <w:b w:val="0"/>
      <w:bCs w:val="0"/>
      <w:i w:val="0"/>
      <w:iCs w:val="0"/>
      <w:smallCaps w:val="0"/>
      <w:strike w:val="0"/>
      <w:color w:val="C7C7C7"/>
      <w:sz w:val="10"/>
      <w:szCs w:val="10"/>
      <w:u w:val="none"/>
      <w:lang w:val="en-US" w:eastAsia="en-US" w:bidi="en-US"/>
    </w:rPr>
  </w:style>
  <w:style w:type="character" w:customStyle="1" w:styleId="10">
    <w:name w:val="Заголовок №1_"/>
    <w:basedOn w:val="a0"/>
    <w:link w:val="11"/>
    <w:rsid w:val="00887C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887C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sid w:val="00887C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887C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887C28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887C28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887C28"/>
    <w:pPr>
      <w:shd w:val="clear" w:color="auto" w:fill="FFFFFF"/>
    </w:pPr>
    <w:rPr>
      <w:rFonts w:ascii="Arial" w:eastAsia="Arial" w:hAnsi="Arial" w:cs="Arial"/>
      <w:color w:val="C7C7C7"/>
      <w:sz w:val="10"/>
      <w:szCs w:val="10"/>
      <w:lang w:val="en-US" w:eastAsia="en-US" w:bidi="en-US"/>
    </w:rPr>
  </w:style>
  <w:style w:type="paragraph" w:customStyle="1" w:styleId="11">
    <w:name w:val="Заголовок №1"/>
    <w:basedOn w:val="a"/>
    <w:link w:val="10"/>
    <w:rsid w:val="00887C28"/>
    <w:pPr>
      <w:shd w:val="clear" w:color="auto" w:fill="FFFFFF"/>
      <w:spacing w:after="2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rsid w:val="00887C28"/>
    <w:pPr>
      <w:shd w:val="clear" w:color="auto" w:fill="FFFFFF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rsid w:val="00887C28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887C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887C28"/>
    <w:pPr>
      <w:shd w:val="clear" w:color="auto" w:fill="FFFFFF"/>
      <w:ind w:left="1400"/>
    </w:pPr>
    <w:rPr>
      <w:rFonts w:ascii="Arial" w:eastAsia="Arial" w:hAnsi="Arial" w:cs="Arial"/>
      <w:sz w:val="26"/>
      <w:szCs w:val="26"/>
    </w:rPr>
  </w:style>
  <w:style w:type="paragraph" w:styleId="aa">
    <w:name w:val="List Paragraph"/>
    <w:basedOn w:val="a"/>
    <w:uiPriority w:val="34"/>
    <w:qFormat/>
    <w:rsid w:val="006A49F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6210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62107"/>
    <w:rPr>
      <w:rFonts w:ascii="Segoe UI" w:hAnsi="Segoe UI" w:cs="Segoe UI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3434EB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A619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5E7B1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E7B10"/>
    <w:rPr>
      <w:color w:val="000000"/>
    </w:rPr>
  </w:style>
  <w:style w:type="paragraph" w:styleId="af1">
    <w:name w:val="footer"/>
    <w:basedOn w:val="a"/>
    <w:link w:val="af2"/>
    <w:uiPriority w:val="99"/>
    <w:unhideWhenUsed/>
    <w:rsid w:val="005E7B1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E7B1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-college.ru/" TargetMode="External"/><Relationship Id="rId13" Type="http://schemas.openxmlformats.org/officeDocument/2006/relationships/hyperlink" Target="http://prim-college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conkurs-ussure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kurs-ussure@mail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conkurs-ussur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kurs-ussure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16</Pages>
  <Words>3544</Words>
  <Characters>20202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</dc:creator>
  <cp:lastModifiedBy>User</cp:lastModifiedBy>
  <cp:revision>49</cp:revision>
  <cp:lastPrinted>2020-09-10T05:56:00Z</cp:lastPrinted>
  <dcterms:created xsi:type="dcterms:W3CDTF">2020-06-07T10:35:00Z</dcterms:created>
  <dcterms:modified xsi:type="dcterms:W3CDTF">2020-09-10T05:57:00Z</dcterms:modified>
</cp:coreProperties>
</file>