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2" w:rsidRDefault="00AE37E2" w:rsidP="00AE37E2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47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3а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>»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фестиваля-конкурса от 18 лет и старше</w:t>
      </w:r>
      <w:r>
        <w:rPr>
          <w:rStyle w:val="s1"/>
          <w:sz w:val="28"/>
          <w:szCs w:val="28"/>
        </w:rPr>
        <w:t>)</w:t>
      </w:r>
    </w:p>
    <w:p w:rsidR="00AE37E2" w:rsidRDefault="00AE37E2" w:rsidP="00AE37E2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AE37E2" w:rsidRDefault="00AE37E2" w:rsidP="00AE37E2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E37E2" w:rsidRDefault="00AE37E2" w:rsidP="00AE37E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AE37E2" w:rsidRDefault="00AE37E2" w:rsidP="00AE37E2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AE37E2" w:rsidRDefault="00AE37E2" w:rsidP="00AE37E2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47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2б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 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 xml:space="preserve">» 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или законных представителей детей – участников 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фестиваля-конкурса – на обработку персональных данных</w:t>
      </w:r>
    </w:p>
    <w:p w:rsidR="00AE37E2" w:rsidRDefault="00AE37E2" w:rsidP="00AE37E2">
      <w:pPr>
        <w:tabs>
          <w:tab w:val="left" w:pos="3315"/>
        </w:tabs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8"/>
          <w:szCs w:val="28"/>
        </w:rPr>
        <w:t>(для участников фестиваля-конкурса до 17 лет включительно)</w:t>
      </w:r>
    </w:p>
    <w:p w:rsidR="00AE37E2" w:rsidRDefault="00AE37E2" w:rsidP="00AE37E2">
      <w:pPr>
        <w:tabs>
          <w:tab w:val="left" w:pos="3315"/>
        </w:tabs>
        <w:jc w:val="center"/>
      </w:pP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ребёнка – участника фестиваля-конкурса</w:t>
            </w: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>
              <w:rPr>
                <w:sz w:val="28"/>
                <w:szCs w:val="28"/>
                <w:lang w:eastAsia="en-US"/>
              </w:rPr>
              <w:t>учится</w:t>
            </w:r>
            <w:proofErr w:type="gramEnd"/>
            <w:r>
              <w:rPr>
                <w:sz w:val="28"/>
                <w:szCs w:val="28"/>
                <w:lang w:eastAsia="en-US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AE37E2" w:rsidTr="00AE37E2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</w:tr>
    </w:tbl>
    <w:p w:rsidR="00AE37E2" w:rsidRDefault="00AE37E2" w:rsidP="00AE37E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D637DA" w:rsidRDefault="00D637DA" w:rsidP="0014231D">
      <w:pPr>
        <w:ind w:left="-284"/>
        <w:rPr>
          <w:sz w:val="24"/>
        </w:rPr>
      </w:pPr>
    </w:p>
    <w:sectPr w:rsidR="00D637DA" w:rsidSect="00E93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07" w:rsidRDefault="00163C07" w:rsidP="0080379A">
      <w:r>
        <w:separator/>
      </w:r>
    </w:p>
  </w:endnote>
  <w:endnote w:type="continuationSeparator" w:id="0">
    <w:p w:rsidR="00163C07" w:rsidRDefault="00163C07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920148">
    <w:pPr>
      <w:pStyle w:val="ab"/>
      <w:jc w:val="right"/>
    </w:pPr>
    <w:fldSimple w:instr=" PAGE   \* MERGEFORMAT ">
      <w:r w:rsidR="00547DEA">
        <w:rPr>
          <w:noProof/>
        </w:rPr>
        <w:t>2</w:t>
      </w:r>
    </w:fldSimple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07" w:rsidRDefault="00163C07" w:rsidP="0080379A">
      <w:r>
        <w:separator/>
      </w:r>
    </w:p>
  </w:footnote>
  <w:footnote w:type="continuationSeparator" w:id="0">
    <w:p w:rsidR="00163C07" w:rsidRDefault="00163C07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7">
    <w:nsid w:val="52303900"/>
    <w:multiLevelType w:val="hybridMultilevel"/>
    <w:tmpl w:val="F798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55E02"/>
    <w:rsid w:val="000700F0"/>
    <w:rsid w:val="00092676"/>
    <w:rsid w:val="000B32B1"/>
    <w:rsid w:val="00110050"/>
    <w:rsid w:val="0013222A"/>
    <w:rsid w:val="0014231D"/>
    <w:rsid w:val="00147868"/>
    <w:rsid w:val="00163C07"/>
    <w:rsid w:val="00176917"/>
    <w:rsid w:val="001840D1"/>
    <w:rsid w:val="00184EF3"/>
    <w:rsid w:val="001A6A27"/>
    <w:rsid w:val="001B6E55"/>
    <w:rsid w:val="001C1E82"/>
    <w:rsid w:val="001C1FD1"/>
    <w:rsid w:val="001D7C89"/>
    <w:rsid w:val="001F30E2"/>
    <w:rsid w:val="002040C0"/>
    <w:rsid w:val="00205A1D"/>
    <w:rsid w:val="00211D30"/>
    <w:rsid w:val="00270261"/>
    <w:rsid w:val="00290EAF"/>
    <w:rsid w:val="00296E16"/>
    <w:rsid w:val="002B5AB2"/>
    <w:rsid w:val="002F0B74"/>
    <w:rsid w:val="002F3DA0"/>
    <w:rsid w:val="003045F2"/>
    <w:rsid w:val="00315404"/>
    <w:rsid w:val="00324530"/>
    <w:rsid w:val="00336B27"/>
    <w:rsid w:val="00350EC1"/>
    <w:rsid w:val="00362E73"/>
    <w:rsid w:val="00372248"/>
    <w:rsid w:val="00376C82"/>
    <w:rsid w:val="003B3781"/>
    <w:rsid w:val="003C70A7"/>
    <w:rsid w:val="003D06AE"/>
    <w:rsid w:val="00410DF5"/>
    <w:rsid w:val="00466CF0"/>
    <w:rsid w:val="0047477E"/>
    <w:rsid w:val="00483654"/>
    <w:rsid w:val="004B48AD"/>
    <w:rsid w:val="004E1357"/>
    <w:rsid w:val="004E6D33"/>
    <w:rsid w:val="004F47E9"/>
    <w:rsid w:val="005261C4"/>
    <w:rsid w:val="00547DEA"/>
    <w:rsid w:val="00586948"/>
    <w:rsid w:val="005A02D1"/>
    <w:rsid w:val="005B6308"/>
    <w:rsid w:val="005E30DC"/>
    <w:rsid w:val="006132A4"/>
    <w:rsid w:val="00614897"/>
    <w:rsid w:val="0062523E"/>
    <w:rsid w:val="00627F18"/>
    <w:rsid w:val="006E1FE7"/>
    <w:rsid w:val="006E20AD"/>
    <w:rsid w:val="0071249B"/>
    <w:rsid w:val="00723A47"/>
    <w:rsid w:val="00743B80"/>
    <w:rsid w:val="007A339B"/>
    <w:rsid w:val="007C761C"/>
    <w:rsid w:val="007D5DAD"/>
    <w:rsid w:val="007E1904"/>
    <w:rsid w:val="007E6DAB"/>
    <w:rsid w:val="0080379A"/>
    <w:rsid w:val="00820DDB"/>
    <w:rsid w:val="008220FC"/>
    <w:rsid w:val="008240E5"/>
    <w:rsid w:val="008625A8"/>
    <w:rsid w:val="00866860"/>
    <w:rsid w:val="00875804"/>
    <w:rsid w:val="008B4B35"/>
    <w:rsid w:val="008C3A87"/>
    <w:rsid w:val="008E1D3B"/>
    <w:rsid w:val="00902AC3"/>
    <w:rsid w:val="00903E33"/>
    <w:rsid w:val="009137F6"/>
    <w:rsid w:val="009142CD"/>
    <w:rsid w:val="00920148"/>
    <w:rsid w:val="00946B64"/>
    <w:rsid w:val="009721A5"/>
    <w:rsid w:val="0098547E"/>
    <w:rsid w:val="009869E2"/>
    <w:rsid w:val="00992785"/>
    <w:rsid w:val="00993A67"/>
    <w:rsid w:val="00A125C0"/>
    <w:rsid w:val="00A15C57"/>
    <w:rsid w:val="00A449F2"/>
    <w:rsid w:val="00A86B6E"/>
    <w:rsid w:val="00A94CF3"/>
    <w:rsid w:val="00AB4AC3"/>
    <w:rsid w:val="00AE37E2"/>
    <w:rsid w:val="00AE4AAA"/>
    <w:rsid w:val="00B016B0"/>
    <w:rsid w:val="00B03CA1"/>
    <w:rsid w:val="00B046B6"/>
    <w:rsid w:val="00B44CF3"/>
    <w:rsid w:val="00B57AC4"/>
    <w:rsid w:val="00B61CF1"/>
    <w:rsid w:val="00B6261F"/>
    <w:rsid w:val="00B70BAF"/>
    <w:rsid w:val="00BA158F"/>
    <w:rsid w:val="00BA1F6B"/>
    <w:rsid w:val="00BB34E7"/>
    <w:rsid w:val="00BC268F"/>
    <w:rsid w:val="00BC46B4"/>
    <w:rsid w:val="00BC4CB6"/>
    <w:rsid w:val="00BE3197"/>
    <w:rsid w:val="00BF1CE1"/>
    <w:rsid w:val="00C0029B"/>
    <w:rsid w:val="00C24B49"/>
    <w:rsid w:val="00C300B9"/>
    <w:rsid w:val="00C53C15"/>
    <w:rsid w:val="00C749B0"/>
    <w:rsid w:val="00C82661"/>
    <w:rsid w:val="00CB14AC"/>
    <w:rsid w:val="00CB431B"/>
    <w:rsid w:val="00CC12A5"/>
    <w:rsid w:val="00CC417C"/>
    <w:rsid w:val="00D15A53"/>
    <w:rsid w:val="00D176ED"/>
    <w:rsid w:val="00D272B0"/>
    <w:rsid w:val="00D313AC"/>
    <w:rsid w:val="00D3692E"/>
    <w:rsid w:val="00D52BC0"/>
    <w:rsid w:val="00D62B2D"/>
    <w:rsid w:val="00D637DA"/>
    <w:rsid w:val="00DC3E49"/>
    <w:rsid w:val="00DD2231"/>
    <w:rsid w:val="00DF0824"/>
    <w:rsid w:val="00DF6345"/>
    <w:rsid w:val="00E06C43"/>
    <w:rsid w:val="00E30E0C"/>
    <w:rsid w:val="00E445BF"/>
    <w:rsid w:val="00E604F0"/>
    <w:rsid w:val="00E9348A"/>
    <w:rsid w:val="00EF0D78"/>
    <w:rsid w:val="00EF3104"/>
    <w:rsid w:val="00EF733E"/>
    <w:rsid w:val="00F22F28"/>
    <w:rsid w:val="00F75DE2"/>
    <w:rsid w:val="00F87F6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2237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8</cp:revision>
  <cp:lastPrinted>2019-06-14T05:40:00Z</cp:lastPrinted>
  <dcterms:created xsi:type="dcterms:W3CDTF">2020-06-04T02:34:00Z</dcterms:created>
  <dcterms:modified xsi:type="dcterms:W3CDTF">2020-09-21T07:00:00Z</dcterms:modified>
</cp:coreProperties>
</file>