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33" w:rsidRDefault="0057283C" w:rsidP="00FE12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283C">
        <w:rPr>
          <w:rFonts w:ascii="Times New Roman" w:hAnsi="Times New Roman" w:cs="Times New Roman"/>
          <w:sz w:val="24"/>
          <w:szCs w:val="24"/>
        </w:rPr>
        <w:t>XVI</w:t>
      </w:r>
      <w:r w:rsidR="00E736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283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ЕГИОН</w:t>
      </w:r>
      <w:r w:rsidR="00E73623">
        <w:rPr>
          <w:rFonts w:ascii="Times New Roman" w:hAnsi="Times New Roman" w:cs="Times New Roman"/>
          <w:sz w:val="24"/>
          <w:szCs w:val="24"/>
        </w:rPr>
        <w:t>АЛЬНЫЙ КОНКУРС «ТЕАТРОМАНИЯ 2021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25D9" w:rsidRPr="0057283C" w:rsidRDefault="000925D9" w:rsidP="00FE1233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1233" w:rsidRPr="000925D9" w:rsidRDefault="005851C9" w:rsidP="00FE12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D9">
        <w:rPr>
          <w:rFonts w:ascii="Times New Roman" w:hAnsi="Times New Roman" w:cs="Times New Roman"/>
          <w:b/>
          <w:sz w:val="24"/>
          <w:szCs w:val="24"/>
        </w:rPr>
        <w:t xml:space="preserve">ОЦЕНОЧНЫЙ </w:t>
      </w:r>
      <w:r w:rsidR="0057283C" w:rsidRPr="000925D9">
        <w:rPr>
          <w:rFonts w:ascii="Times New Roman" w:hAnsi="Times New Roman" w:cs="Times New Roman"/>
          <w:b/>
          <w:sz w:val="24"/>
          <w:szCs w:val="24"/>
        </w:rPr>
        <w:t>ЛИСТ №</w:t>
      </w:r>
      <w:r w:rsidR="008D13CD" w:rsidRPr="000925D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D13CD" w:rsidRDefault="008D13CD" w:rsidP="008D1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A01" w:rsidRDefault="008D1A01" w:rsidP="008D1A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1A01" w:rsidRDefault="008D1A01" w:rsidP="008D1A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Максимальная оценка – 10 баллов</w:t>
      </w:r>
    </w:p>
    <w:p w:rsidR="001A7C3F" w:rsidRDefault="001A7C3F" w:rsidP="00786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57283C" w:rsidRPr="0057283C" w:rsidRDefault="0057283C" w:rsidP="0057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• Творческая оригинальность, нестандартность решения;</w:t>
      </w:r>
    </w:p>
    <w:p w:rsidR="0057283C" w:rsidRPr="0057283C" w:rsidRDefault="0057283C" w:rsidP="0057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• Артистичность, эмоциональная выразительность;</w:t>
      </w:r>
    </w:p>
    <w:p w:rsidR="0057283C" w:rsidRPr="0057283C" w:rsidRDefault="0057283C" w:rsidP="0057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• Владение сценическими навыками, техникой речи;</w:t>
      </w:r>
    </w:p>
    <w:p w:rsidR="0057283C" w:rsidRPr="0057283C" w:rsidRDefault="0057283C" w:rsidP="0057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• сценическая культура, соответствие костюма и создаваемого образа;</w:t>
      </w:r>
    </w:p>
    <w:p w:rsidR="0057283C" w:rsidRPr="0057283C" w:rsidRDefault="0057283C" w:rsidP="0057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• художественное решение постановки, сценография;</w:t>
      </w:r>
    </w:p>
    <w:p w:rsidR="0057283C" w:rsidRPr="0057283C" w:rsidRDefault="0057283C" w:rsidP="0057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• чувство ансамбля (для коллективных работ);</w:t>
      </w:r>
    </w:p>
    <w:p w:rsidR="0057283C" w:rsidRPr="0057283C" w:rsidRDefault="0057283C" w:rsidP="0057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• синтез искусств;</w:t>
      </w:r>
    </w:p>
    <w:p w:rsidR="0057283C" w:rsidRPr="0057283C" w:rsidRDefault="0057283C" w:rsidP="0057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• актуальность выбранного произведения и его соответствие теме</w:t>
      </w:r>
    </w:p>
    <w:p w:rsidR="0057283C" w:rsidRPr="0057283C" w:rsidRDefault="0057283C" w:rsidP="005728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конкурса;</w:t>
      </w:r>
    </w:p>
    <w:p w:rsidR="001727A5" w:rsidRDefault="0057283C" w:rsidP="00172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t>• качество фонограммы.</w:t>
      </w:r>
    </w:p>
    <w:p w:rsidR="00844902" w:rsidRDefault="0057283C" w:rsidP="00172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83C">
        <w:rPr>
          <w:rFonts w:ascii="Times New Roman" w:hAnsi="Times New Roman" w:cs="Times New Roman"/>
          <w:sz w:val="28"/>
          <w:szCs w:val="28"/>
        </w:rPr>
        <w:cr/>
      </w:r>
    </w:p>
    <w:p w:rsidR="001A7C3F" w:rsidRPr="00E73623" w:rsidRDefault="001727A5" w:rsidP="00172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23">
        <w:rPr>
          <w:rFonts w:ascii="Times New Roman" w:hAnsi="Times New Roman" w:cs="Times New Roman"/>
          <w:sz w:val="28"/>
          <w:szCs w:val="28"/>
        </w:rPr>
        <w:t xml:space="preserve"> </w:t>
      </w:r>
      <w:r w:rsidRPr="00E73623">
        <w:rPr>
          <w:rFonts w:ascii="Times New Roman" w:hAnsi="Times New Roman" w:cs="Times New Roman"/>
          <w:b/>
          <w:sz w:val="28"/>
          <w:szCs w:val="28"/>
        </w:rPr>
        <w:t>Номинация «Малые театральные формы»</w:t>
      </w:r>
    </w:p>
    <w:p w:rsidR="00151975" w:rsidRPr="00E73623" w:rsidRDefault="00151975" w:rsidP="00172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01" w:rsidRPr="00E73623" w:rsidRDefault="0057283C" w:rsidP="001727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623">
        <w:rPr>
          <w:rFonts w:ascii="Times New Roman" w:hAnsi="Times New Roman" w:cs="Times New Roman"/>
          <w:i/>
          <w:sz w:val="28"/>
          <w:szCs w:val="28"/>
        </w:rPr>
        <w:t>МЛАДШАЯ ВОЗРАСТНАЯ</w:t>
      </w:r>
      <w:r w:rsidR="00B56304" w:rsidRPr="00E73623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 w:rsidR="001A7C3F" w:rsidRPr="00E7362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E73623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1A7C3F" w:rsidRPr="00E73623">
        <w:rPr>
          <w:rFonts w:ascii="Times New Roman" w:hAnsi="Times New Roman" w:cs="Times New Roman"/>
          <w:i/>
          <w:sz w:val="28"/>
          <w:szCs w:val="28"/>
        </w:rPr>
        <w:t>1</w:t>
      </w:r>
      <w:r w:rsidRPr="00E73623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1A7C3F" w:rsidRPr="00E73623">
        <w:rPr>
          <w:rFonts w:ascii="Times New Roman" w:hAnsi="Times New Roman" w:cs="Times New Roman"/>
          <w:i/>
          <w:sz w:val="28"/>
          <w:szCs w:val="28"/>
        </w:rPr>
        <w:t>лет)</w:t>
      </w:r>
    </w:p>
    <w:p w:rsidR="005C0FEA" w:rsidRPr="00E73623" w:rsidRDefault="005C0FEA" w:rsidP="008D1A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3"/>
        <w:gridCol w:w="4651"/>
        <w:gridCol w:w="2721"/>
        <w:gridCol w:w="3543"/>
        <w:gridCol w:w="2977"/>
      </w:tblGrid>
      <w:tr w:rsidR="006B7E85" w:rsidRPr="00E73623" w:rsidTr="006B7E85">
        <w:tc>
          <w:tcPr>
            <w:tcW w:w="533" w:type="dxa"/>
          </w:tcPr>
          <w:p w:rsidR="006B7E85" w:rsidRPr="00E73623" w:rsidRDefault="006B7E85" w:rsidP="006E5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3890290"/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51" w:type="dxa"/>
          </w:tcPr>
          <w:p w:rsidR="006B7E85" w:rsidRPr="00E73623" w:rsidRDefault="006B7E85" w:rsidP="006E5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2721" w:type="dxa"/>
          </w:tcPr>
          <w:p w:rsidR="006B7E85" w:rsidRPr="00E73623" w:rsidRDefault="006B7E85" w:rsidP="006E5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543" w:type="dxa"/>
          </w:tcPr>
          <w:p w:rsidR="006B7E85" w:rsidRPr="00E73623" w:rsidRDefault="006B7E85" w:rsidP="006E5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номер</w:t>
            </w:r>
          </w:p>
        </w:tc>
        <w:tc>
          <w:tcPr>
            <w:tcW w:w="2977" w:type="dxa"/>
          </w:tcPr>
          <w:p w:rsidR="006B7E85" w:rsidRPr="00E73623" w:rsidRDefault="006B7E85" w:rsidP="006B7E85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bookmarkEnd w:id="1"/>
      <w:tr w:rsidR="006B7E85" w:rsidRPr="00E73623" w:rsidTr="006B7E85">
        <w:trPr>
          <w:trHeight w:val="989"/>
        </w:trPr>
        <w:tc>
          <w:tcPr>
            <w:tcW w:w="533" w:type="dxa"/>
          </w:tcPr>
          <w:p w:rsidR="006B7E85" w:rsidRPr="00E73623" w:rsidRDefault="006B7E85" w:rsidP="00B56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1" w:type="dxa"/>
          </w:tcPr>
          <w:p w:rsidR="006B7E85" w:rsidRPr="00E73623" w:rsidRDefault="006B7E85" w:rsidP="007E2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Образцовый театральный коллектив «Буратино»,</w:t>
            </w:r>
          </w:p>
          <w:p w:rsidR="006B7E85" w:rsidRPr="00E73623" w:rsidRDefault="006B7E85" w:rsidP="007E2A0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 xml:space="preserve"> г. Дальнегорск, с. Краснореченский</w:t>
            </w:r>
          </w:p>
        </w:tc>
        <w:tc>
          <w:tcPr>
            <w:tcW w:w="2721" w:type="dxa"/>
          </w:tcPr>
          <w:p w:rsidR="006B7E85" w:rsidRPr="00E73623" w:rsidRDefault="006B7E85" w:rsidP="00811E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Прокофьев Евгений Юрьевич</w:t>
            </w:r>
          </w:p>
          <w:p w:rsidR="006B7E85" w:rsidRPr="00E73623" w:rsidRDefault="006B7E85" w:rsidP="00811E8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6B7E85" w:rsidRPr="00E73623" w:rsidRDefault="006B7E85" w:rsidP="007E2A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</w:t>
            </w:r>
          </w:p>
          <w:p w:rsidR="006B7E85" w:rsidRPr="00E73623" w:rsidRDefault="006B7E85" w:rsidP="007E2A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«Заячья избушка»</w:t>
            </w:r>
          </w:p>
        </w:tc>
        <w:tc>
          <w:tcPr>
            <w:tcW w:w="2977" w:type="dxa"/>
          </w:tcPr>
          <w:p w:rsidR="006B7E85" w:rsidRPr="00E73623" w:rsidRDefault="006B7E85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3ст.</w:t>
            </w:r>
          </w:p>
        </w:tc>
      </w:tr>
      <w:tr w:rsidR="006B7E85" w:rsidRPr="00E73623" w:rsidTr="006B7E85">
        <w:trPr>
          <w:trHeight w:val="984"/>
        </w:trPr>
        <w:tc>
          <w:tcPr>
            <w:tcW w:w="533" w:type="dxa"/>
          </w:tcPr>
          <w:p w:rsidR="006B7E85" w:rsidRPr="00E73623" w:rsidRDefault="006B7E85" w:rsidP="00B56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</w:tcPr>
          <w:p w:rsidR="006B7E85" w:rsidRPr="00E73623" w:rsidRDefault="006B7E85" w:rsidP="007E2A0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театр «Шипучки» Пожарский район, </w:t>
            </w:r>
          </w:p>
          <w:p w:rsidR="006B7E85" w:rsidRPr="00E73623" w:rsidRDefault="006B7E85" w:rsidP="007E2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пгт. Лучегорск</w:t>
            </w:r>
          </w:p>
        </w:tc>
        <w:tc>
          <w:tcPr>
            <w:tcW w:w="2721" w:type="dxa"/>
          </w:tcPr>
          <w:p w:rsidR="006B7E85" w:rsidRPr="00E73623" w:rsidRDefault="006B7E85" w:rsidP="00811E82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Казакова Наталья Викторовна</w:t>
            </w:r>
          </w:p>
          <w:p w:rsidR="006B7E85" w:rsidRPr="00E73623" w:rsidRDefault="006B7E85" w:rsidP="00811E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6B7E85" w:rsidRPr="00E73623" w:rsidRDefault="006B7E85" w:rsidP="007E2A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«Однажды в лесу»</w:t>
            </w:r>
          </w:p>
        </w:tc>
        <w:tc>
          <w:tcPr>
            <w:tcW w:w="2977" w:type="dxa"/>
          </w:tcPr>
          <w:p w:rsidR="006B7E85" w:rsidRPr="00E73623" w:rsidRDefault="006B7E85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ст.</w:t>
            </w:r>
          </w:p>
        </w:tc>
      </w:tr>
      <w:tr w:rsidR="006B7E85" w:rsidRPr="00E73623" w:rsidTr="006B7E85">
        <w:trPr>
          <w:trHeight w:val="740"/>
        </w:trPr>
        <w:tc>
          <w:tcPr>
            <w:tcW w:w="533" w:type="dxa"/>
          </w:tcPr>
          <w:p w:rsidR="006B7E85" w:rsidRPr="00E73623" w:rsidRDefault="006B7E85" w:rsidP="00B56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</w:tcPr>
          <w:p w:rsidR="006B7E85" w:rsidRPr="00E73623" w:rsidRDefault="006B7E85" w:rsidP="007E2A0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Театральный кружок «Мир Театра», Центр детского творчества «Надежда», Приморский край, г. Владивосток  </w:t>
            </w:r>
          </w:p>
        </w:tc>
        <w:tc>
          <w:tcPr>
            <w:tcW w:w="2721" w:type="dxa"/>
          </w:tcPr>
          <w:p w:rsidR="006B7E85" w:rsidRPr="00E73623" w:rsidRDefault="006B7E85" w:rsidP="00811E8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Корниенко Евгения Михайловна</w:t>
            </w:r>
          </w:p>
          <w:p w:rsidR="006B7E85" w:rsidRPr="00E73623" w:rsidRDefault="006B7E85" w:rsidP="00811E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6B7E85" w:rsidRPr="00E73623" w:rsidRDefault="006B7E85" w:rsidP="007E2A02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Сказка «по щучьему велению»</w:t>
            </w:r>
          </w:p>
          <w:p w:rsidR="006B7E85" w:rsidRPr="00E73623" w:rsidRDefault="006B7E85" w:rsidP="007E2A02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7E85" w:rsidRPr="00E73623" w:rsidRDefault="006B7E85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 ст.</w:t>
            </w:r>
          </w:p>
        </w:tc>
      </w:tr>
      <w:tr w:rsidR="006B7E85" w:rsidRPr="00E73623" w:rsidTr="006B7E85">
        <w:trPr>
          <w:trHeight w:val="740"/>
        </w:trPr>
        <w:tc>
          <w:tcPr>
            <w:tcW w:w="533" w:type="dxa"/>
          </w:tcPr>
          <w:p w:rsidR="006B7E85" w:rsidRPr="00E73623" w:rsidRDefault="006B7E85" w:rsidP="00B56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1" w:type="dxa"/>
          </w:tcPr>
          <w:p w:rsidR="006B7E85" w:rsidRPr="00E73623" w:rsidRDefault="006B7E85" w:rsidP="007E2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«Сохрани жизнь» Народная любительская инклюзивная театральная студия «Пегас –Дебют», г. Уссурийск</w:t>
            </w:r>
          </w:p>
        </w:tc>
        <w:tc>
          <w:tcPr>
            <w:tcW w:w="2721" w:type="dxa"/>
          </w:tcPr>
          <w:p w:rsidR="006B7E85" w:rsidRPr="00E73623" w:rsidRDefault="006B7E85" w:rsidP="00811E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Кузнецова Светлана Валерьевна</w:t>
            </w:r>
          </w:p>
          <w:p w:rsidR="006B7E85" w:rsidRPr="00E73623" w:rsidRDefault="006B7E85" w:rsidP="00811E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736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Педагог: Поль Анастасия Сергеевна</w:t>
            </w:r>
          </w:p>
        </w:tc>
        <w:tc>
          <w:tcPr>
            <w:tcW w:w="3543" w:type="dxa"/>
          </w:tcPr>
          <w:p w:rsidR="006B7E85" w:rsidRPr="00E73623" w:rsidRDefault="006B7E85" w:rsidP="007E2A0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Скороговорочная миниатюра</w:t>
            </w:r>
          </w:p>
          <w:p w:rsidR="006B7E85" w:rsidRPr="00E73623" w:rsidRDefault="006B7E85" w:rsidP="007E2A02">
            <w:pPr>
              <w:pStyle w:val="aa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«Мы в песочнице играли»</w:t>
            </w:r>
          </w:p>
        </w:tc>
        <w:tc>
          <w:tcPr>
            <w:tcW w:w="2977" w:type="dxa"/>
          </w:tcPr>
          <w:p w:rsidR="006B7E85" w:rsidRPr="00E73623" w:rsidRDefault="006B7E85" w:rsidP="008D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3ст.</w:t>
            </w:r>
          </w:p>
        </w:tc>
      </w:tr>
    </w:tbl>
    <w:p w:rsidR="00B56304" w:rsidRPr="00E73623" w:rsidRDefault="00B56304" w:rsidP="008D1A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1D0" w:rsidRPr="00E73623" w:rsidRDefault="001371D0" w:rsidP="00B3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1D0" w:rsidRPr="00E73623" w:rsidRDefault="001371D0" w:rsidP="00B3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E34" w:rsidRPr="00E73623" w:rsidRDefault="00510E34" w:rsidP="00137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1371D0" w:rsidP="00137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A3" w:rsidRPr="00E73623" w:rsidRDefault="00EA68A3" w:rsidP="00137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EA68A3" w:rsidP="00137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EA68A3" w:rsidP="00137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EA68A3" w:rsidP="00137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EA68A3" w:rsidP="00137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EA68A3" w:rsidP="00137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EA68A3" w:rsidP="00137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EA68A3" w:rsidP="00137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EA68A3" w:rsidP="00137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C51" w:rsidRPr="00E73623" w:rsidRDefault="003F6C51" w:rsidP="00137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C51" w:rsidRDefault="003F6C51" w:rsidP="00137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EB5" w:rsidRDefault="003F7EB5" w:rsidP="00137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EB5" w:rsidRDefault="003F7EB5" w:rsidP="00137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EB5" w:rsidRDefault="003F7EB5" w:rsidP="00137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EB5" w:rsidRDefault="003F7EB5" w:rsidP="00137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EB5" w:rsidRDefault="003F7EB5" w:rsidP="00137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EB5" w:rsidRPr="00E73623" w:rsidRDefault="003F7EB5" w:rsidP="00137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EA68A3" w:rsidP="00137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1D0" w:rsidRPr="00E73623" w:rsidRDefault="001371D0" w:rsidP="00137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623">
        <w:rPr>
          <w:rFonts w:ascii="Times New Roman" w:hAnsi="Times New Roman" w:cs="Times New Roman"/>
          <w:sz w:val="28"/>
          <w:szCs w:val="28"/>
        </w:rPr>
        <w:t xml:space="preserve">ОЦЕНОЧНЫЙ ЛИСТ № 2         </w:t>
      </w:r>
    </w:p>
    <w:p w:rsidR="001371D0" w:rsidRPr="00E73623" w:rsidRDefault="001371D0" w:rsidP="00137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23">
        <w:rPr>
          <w:rFonts w:ascii="Times New Roman" w:hAnsi="Times New Roman" w:cs="Times New Roman"/>
          <w:b/>
          <w:sz w:val="28"/>
          <w:szCs w:val="28"/>
        </w:rPr>
        <w:t>«</w:t>
      </w:r>
      <w:r w:rsidR="00924849" w:rsidRPr="00E73623">
        <w:rPr>
          <w:rFonts w:ascii="Times New Roman" w:hAnsi="Times New Roman" w:cs="Times New Roman"/>
          <w:b/>
          <w:sz w:val="28"/>
          <w:szCs w:val="28"/>
        </w:rPr>
        <w:t>Театральная новация</w:t>
      </w:r>
      <w:r w:rsidRPr="00E73623">
        <w:rPr>
          <w:rFonts w:ascii="Times New Roman" w:hAnsi="Times New Roman" w:cs="Times New Roman"/>
          <w:b/>
          <w:sz w:val="28"/>
          <w:szCs w:val="28"/>
        </w:rPr>
        <w:t>»</w:t>
      </w:r>
    </w:p>
    <w:p w:rsidR="00AC694C" w:rsidRPr="00E73623" w:rsidRDefault="00AC694C" w:rsidP="00137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FEA" w:rsidRPr="00E73623" w:rsidRDefault="00924849" w:rsidP="001727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623">
        <w:rPr>
          <w:rFonts w:ascii="Times New Roman" w:hAnsi="Times New Roman" w:cs="Times New Roman"/>
          <w:i/>
          <w:sz w:val="28"/>
          <w:szCs w:val="28"/>
        </w:rPr>
        <w:t xml:space="preserve">МЛАДШАЯ </w:t>
      </w:r>
      <w:r w:rsidR="005C0FEA" w:rsidRPr="00E73623">
        <w:rPr>
          <w:rFonts w:ascii="Times New Roman" w:hAnsi="Times New Roman" w:cs="Times New Roman"/>
          <w:i/>
          <w:sz w:val="28"/>
          <w:szCs w:val="28"/>
        </w:rPr>
        <w:t>ВОЗРАСТНАЯ ГРУППА</w:t>
      </w:r>
      <w:r w:rsidR="00E510EE" w:rsidRPr="00E73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7A5" w:rsidRPr="00E73623">
        <w:rPr>
          <w:rFonts w:ascii="Times New Roman" w:hAnsi="Times New Roman" w:cs="Times New Roman"/>
          <w:i/>
          <w:sz w:val="28"/>
          <w:szCs w:val="28"/>
        </w:rPr>
        <w:t>(ДО</w:t>
      </w:r>
      <w:r w:rsidR="00E510EE" w:rsidRPr="00E73623">
        <w:rPr>
          <w:rFonts w:ascii="Times New Roman" w:hAnsi="Times New Roman" w:cs="Times New Roman"/>
          <w:i/>
          <w:sz w:val="28"/>
          <w:szCs w:val="28"/>
        </w:rPr>
        <w:t xml:space="preserve"> 11 ЛЕТ)</w:t>
      </w:r>
    </w:p>
    <w:p w:rsidR="003C381C" w:rsidRPr="00E73623" w:rsidRDefault="003C381C" w:rsidP="001727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4670"/>
        <w:gridCol w:w="2602"/>
        <w:gridCol w:w="3926"/>
        <w:gridCol w:w="2603"/>
      </w:tblGrid>
      <w:tr w:rsidR="006B7E85" w:rsidRPr="00E73623" w:rsidTr="00821039">
        <w:tc>
          <w:tcPr>
            <w:tcW w:w="534" w:type="dxa"/>
          </w:tcPr>
          <w:p w:rsidR="006B7E85" w:rsidRPr="00E73623" w:rsidRDefault="006B7E85" w:rsidP="00821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0" w:type="dxa"/>
          </w:tcPr>
          <w:p w:rsidR="006B7E85" w:rsidRPr="00E73623" w:rsidRDefault="006B7E85" w:rsidP="00E3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2602" w:type="dxa"/>
          </w:tcPr>
          <w:p w:rsidR="006B7E85" w:rsidRPr="00E73623" w:rsidRDefault="006B7E85" w:rsidP="00E3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926" w:type="dxa"/>
          </w:tcPr>
          <w:p w:rsidR="006B7E85" w:rsidRPr="00E73623" w:rsidRDefault="006B7E85" w:rsidP="00E3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Номер</w:t>
            </w:r>
          </w:p>
        </w:tc>
        <w:tc>
          <w:tcPr>
            <w:tcW w:w="2603" w:type="dxa"/>
          </w:tcPr>
          <w:p w:rsidR="006B7E85" w:rsidRPr="00E73623" w:rsidRDefault="006B7E85" w:rsidP="00E31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6B7E85" w:rsidRPr="00E73623" w:rsidTr="00901235">
        <w:trPr>
          <w:trHeight w:val="815"/>
        </w:trPr>
        <w:tc>
          <w:tcPr>
            <w:tcW w:w="534" w:type="dxa"/>
          </w:tcPr>
          <w:p w:rsidR="006B7E85" w:rsidRPr="00E73623" w:rsidRDefault="006B7E85" w:rsidP="0076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0" w:type="dxa"/>
          </w:tcPr>
          <w:p w:rsidR="006B7E85" w:rsidRPr="008B3732" w:rsidRDefault="006B7E85" w:rsidP="00B7120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«Театр молодежи»,</w:t>
            </w:r>
          </w:p>
          <w:p w:rsidR="006B7E85" w:rsidRPr="008B3732" w:rsidRDefault="006B7E85" w:rsidP="00B712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3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ГАУК «Приморский краевой драматический Театр молодежи», г. Владивосток</w:t>
            </w:r>
            <w:r w:rsidRPr="008B3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</w:tcPr>
          <w:p w:rsidR="006B7E85" w:rsidRPr="008B3732" w:rsidRDefault="006B7E85" w:rsidP="00B7120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732">
              <w:rPr>
                <w:rFonts w:ascii="Times New Roman" w:hAnsi="Times New Roman" w:cs="Times New Roman"/>
                <w:bCs/>
                <w:sz w:val="28"/>
                <w:szCs w:val="28"/>
              </w:rPr>
              <w:t>Федосеева Анастасия Алексеевна</w:t>
            </w:r>
          </w:p>
          <w:p w:rsidR="006B7E85" w:rsidRPr="008B3732" w:rsidRDefault="006B7E85" w:rsidP="00B7120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6" w:type="dxa"/>
          </w:tcPr>
          <w:p w:rsidR="006B7E85" w:rsidRDefault="006B7E85" w:rsidP="00B71207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85" w:rsidRPr="008B3732" w:rsidRDefault="006B7E85" w:rsidP="00B71207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32">
              <w:rPr>
                <w:rFonts w:ascii="Times New Roman" w:hAnsi="Times New Roman" w:cs="Times New Roman"/>
                <w:sz w:val="28"/>
                <w:szCs w:val="28"/>
              </w:rPr>
              <w:t>«Страхотворения»</w:t>
            </w:r>
          </w:p>
        </w:tc>
        <w:tc>
          <w:tcPr>
            <w:tcW w:w="2603" w:type="dxa"/>
          </w:tcPr>
          <w:p w:rsidR="006B7E85" w:rsidRPr="006B7E85" w:rsidRDefault="006B7E85" w:rsidP="0076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1ст.</w:t>
            </w:r>
          </w:p>
        </w:tc>
      </w:tr>
    </w:tbl>
    <w:p w:rsidR="00DD2383" w:rsidRPr="00E73623" w:rsidRDefault="00DD2383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879" w:rsidRPr="00E73623" w:rsidRDefault="00334879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879" w:rsidRPr="00E73623" w:rsidRDefault="00334879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879" w:rsidRPr="00E73623" w:rsidRDefault="00334879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879" w:rsidRPr="00E73623" w:rsidRDefault="00334879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879" w:rsidRPr="00E73623" w:rsidRDefault="00334879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383" w:rsidRPr="00E73623" w:rsidRDefault="00DD2383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383" w:rsidRPr="00E73623" w:rsidRDefault="00DD2383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EA68A3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EA68A3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EA68A3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9BD" w:rsidRPr="00E73623" w:rsidRDefault="00EF29BD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9BD" w:rsidRPr="00E73623" w:rsidRDefault="00EF29BD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9BD" w:rsidRPr="00E73623" w:rsidRDefault="00EF29BD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EB4" w:rsidRPr="00E73623" w:rsidRDefault="00170EB4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EB4" w:rsidRPr="00E73623" w:rsidRDefault="00170EB4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3F7EB5" w:rsidRDefault="00EA68A3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Default="00E73623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EB5" w:rsidRPr="003F7EB5" w:rsidRDefault="003F7EB5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Default="00E73623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EB5" w:rsidRDefault="003F7EB5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EB5" w:rsidRPr="003F7EB5" w:rsidRDefault="003F7EB5" w:rsidP="0038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8B2" w:rsidRPr="00E73623" w:rsidRDefault="002A0BAF" w:rsidP="0038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623">
        <w:rPr>
          <w:rFonts w:ascii="Times New Roman" w:hAnsi="Times New Roman" w:cs="Times New Roman"/>
          <w:sz w:val="28"/>
          <w:szCs w:val="28"/>
        </w:rPr>
        <w:t xml:space="preserve">ОЦЕНОЧНЫЙ ЛИСТ № </w:t>
      </w:r>
      <w:r w:rsidR="00384E2C" w:rsidRPr="00E73623">
        <w:rPr>
          <w:rFonts w:ascii="Times New Roman" w:hAnsi="Times New Roman" w:cs="Times New Roman"/>
          <w:sz w:val="28"/>
          <w:szCs w:val="28"/>
        </w:rPr>
        <w:t>3</w:t>
      </w:r>
    </w:p>
    <w:p w:rsidR="00924849" w:rsidRPr="00E73623" w:rsidRDefault="00384E2C" w:rsidP="00384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23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334879" w:rsidRPr="00E73623">
        <w:rPr>
          <w:rFonts w:ascii="Times New Roman" w:hAnsi="Times New Roman" w:cs="Times New Roman"/>
          <w:b/>
          <w:sz w:val="28"/>
          <w:szCs w:val="28"/>
        </w:rPr>
        <w:t>Малые театральные формы</w:t>
      </w:r>
      <w:r w:rsidRPr="00E73623">
        <w:rPr>
          <w:rFonts w:ascii="Times New Roman" w:hAnsi="Times New Roman" w:cs="Times New Roman"/>
          <w:b/>
          <w:sz w:val="28"/>
          <w:szCs w:val="28"/>
        </w:rPr>
        <w:t xml:space="preserve">»   </w:t>
      </w:r>
    </w:p>
    <w:p w:rsidR="00896548" w:rsidRPr="00E73623" w:rsidRDefault="00896548" w:rsidP="00384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E2C" w:rsidRPr="00E73623" w:rsidRDefault="00E510EE" w:rsidP="00384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23">
        <w:rPr>
          <w:rFonts w:ascii="Times New Roman" w:hAnsi="Times New Roman" w:cs="Times New Roman"/>
          <w:i/>
          <w:sz w:val="28"/>
          <w:szCs w:val="28"/>
        </w:rPr>
        <w:t>СРЕДНЯЯ ВОЗРАСТНАЯ</w:t>
      </w:r>
      <w:r w:rsidR="00924849" w:rsidRPr="00E73623">
        <w:rPr>
          <w:rFonts w:ascii="Times New Roman" w:hAnsi="Times New Roman" w:cs="Times New Roman"/>
          <w:i/>
          <w:sz w:val="28"/>
          <w:szCs w:val="28"/>
        </w:rPr>
        <w:t xml:space="preserve"> ГРУППА </w:t>
      </w:r>
      <w:r w:rsidR="005D3A3E" w:rsidRPr="00E73623">
        <w:rPr>
          <w:rFonts w:ascii="Times New Roman" w:hAnsi="Times New Roman" w:cs="Times New Roman"/>
          <w:i/>
          <w:sz w:val="28"/>
          <w:szCs w:val="28"/>
        </w:rPr>
        <w:t>(</w:t>
      </w:r>
      <w:r w:rsidR="00151975" w:rsidRPr="00E73623">
        <w:rPr>
          <w:rFonts w:ascii="Times New Roman" w:hAnsi="Times New Roman" w:cs="Times New Roman"/>
          <w:i/>
          <w:sz w:val="28"/>
          <w:szCs w:val="28"/>
        </w:rPr>
        <w:t>С 12</w:t>
      </w:r>
      <w:r w:rsidRPr="00E73623">
        <w:rPr>
          <w:rFonts w:ascii="Times New Roman" w:hAnsi="Times New Roman" w:cs="Times New Roman"/>
          <w:i/>
          <w:sz w:val="28"/>
          <w:szCs w:val="28"/>
        </w:rPr>
        <w:t xml:space="preserve"> - 14</w:t>
      </w:r>
      <w:r w:rsidR="00924849" w:rsidRPr="00E73623">
        <w:rPr>
          <w:rFonts w:ascii="Times New Roman" w:hAnsi="Times New Roman" w:cs="Times New Roman"/>
          <w:i/>
          <w:sz w:val="28"/>
          <w:szCs w:val="28"/>
        </w:rPr>
        <w:t xml:space="preserve"> ЛЕТ)</w:t>
      </w:r>
    </w:p>
    <w:p w:rsidR="00384E2C" w:rsidRPr="00E73623" w:rsidRDefault="00384E2C" w:rsidP="00B23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6"/>
        <w:gridCol w:w="4220"/>
        <w:gridCol w:w="4111"/>
        <w:gridCol w:w="3260"/>
        <w:gridCol w:w="2599"/>
      </w:tblGrid>
      <w:tr w:rsidR="006B7E85" w:rsidRPr="00E73623" w:rsidTr="0026787A">
        <w:tc>
          <w:tcPr>
            <w:tcW w:w="566" w:type="dxa"/>
          </w:tcPr>
          <w:p w:rsidR="006B7E85" w:rsidRPr="00E73623" w:rsidRDefault="006B7E85" w:rsidP="00E7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3897677"/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0" w:type="dxa"/>
          </w:tcPr>
          <w:p w:rsidR="006B7E85" w:rsidRPr="00E73623" w:rsidRDefault="006B7E85" w:rsidP="00E7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111" w:type="dxa"/>
          </w:tcPr>
          <w:p w:rsidR="006B7E85" w:rsidRPr="00E73623" w:rsidRDefault="006B7E85" w:rsidP="00E7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260" w:type="dxa"/>
          </w:tcPr>
          <w:p w:rsidR="006B7E85" w:rsidRPr="00E73623" w:rsidRDefault="006B7E85" w:rsidP="00E7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Номер</w:t>
            </w:r>
          </w:p>
        </w:tc>
        <w:tc>
          <w:tcPr>
            <w:tcW w:w="2599" w:type="dxa"/>
          </w:tcPr>
          <w:p w:rsidR="006B7E85" w:rsidRPr="00E73623" w:rsidRDefault="006B7E85" w:rsidP="00E7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bookmarkEnd w:id="2"/>
      <w:tr w:rsidR="006B7E85" w:rsidRPr="00E73623" w:rsidTr="0026787A">
        <w:tc>
          <w:tcPr>
            <w:tcW w:w="566" w:type="dxa"/>
          </w:tcPr>
          <w:p w:rsidR="006B7E85" w:rsidRPr="00E73623" w:rsidRDefault="006B7E85" w:rsidP="0076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«Контакт», </w:t>
            </w:r>
          </w:p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 xml:space="preserve">Владивостокский Дом Офицеров Флота, г. Владивосток </w:t>
            </w:r>
          </w:p>
        </w:tc>
        <w:tc>
          <w:tcPr>
            <w:tcW w:w="4111" w:type="dxa"/>
          </w:tcPr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Жукова Яна Игоревна</w:t>
            </w:r>
          </w:p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B7E85" w:rsidRPr="00E73623" w:rsidRDefault="006B7E85" w:rsidP="00170E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Фрагмент музыкального спектакля</w:t>
            </w:r>
          </w:p>
          <w:p w:rsidR="006B7E85" w:rsidRPr="00E73623" w:rsidRDefault="006B7E85" w:rsidP="00170E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«Летучий корабль»</w:t>
            </w:r>
          </w:p>
        </w:tc>
        <w:tc>
          <w:tcPr>
            <w:tcW w:w="2599" w:type="dxa"/>
          </w:tcPr>
          <w:p w:rsidR="006B7E85" w:rsidRPr="00E73623" w:rsidRDefault="006B7E85" w:rsidP="0076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1ст.</w:t>
            </w:r>
          </w:p>
        </w:tc>
      </w:tr>
      <w:tr w:rsidR="006B7E85" w:rsidRPr="00E73623" w:rsidTr="0026787A">
        <w:tc>
          <w:tcPr>
            <w:tcW w:w="566" w:type="dxa"/>
          </w:tcPr>
          <w:p w:rsidR="006B7E85" w:rsidRPr="00E73623" w:rsidRDefault="006B7E85" w:rsidP="00A5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Театр-студия «Обыкновенное чудо», Еврейская Автономная область, г. Биробиджан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Терентьева Елена Юрьевна</w:t>
            </w:r>
          </w:p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B7E85" w:rsidRPr="00E73623" w:rsidRDefault="006B7E85" w:rsidP="00170E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Отрывок из спектакля «Как Настенька чуть Кикиморой не стала»</w:t>
            </w:r>
          </w:p>
          <w:p w:rsidR="006B7E85" w:rsidRPr="00E73623" w:rsidRDefault="006B7E85" w:rsidP="00170E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В. Илюхов</w:t>
            </w:r>
          </w:p>
        </w:tc>
        <w:tc>
          <w:tcPr>
            <w:tcW w:w="2599" w:type="dxa"/>
          </w:tcPr>
          <w:p w:rsidR="006B7E85" w:rsidRPr="00E73623" w:rsidRDefault="006B7E85" w:rsidP="00A54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3ст.</w:t>
            </w:r>
          </w:p>
        </w:tc>
      </w:tr>
      <w:tr w:rsidR="006B7E85" w:rsidRPr="00E73623" w:rsidTr="0026787A">
        <w:tc>
          <w:tcPr>
            <w:tcW w:w="566" w:type="dxa"/>
          </w:tcPr>
          <w:p w:rsidR="006B7E85" w:rsidRPr="00E73623" w:rsidRDefault="006B7E85" w:rsidP="00A5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«Контакт», </w:t>
            </w:r>
          </w:p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Владивостокский Дом Офицеров Флота,</w:t>
            </w:r>
          </w:p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</w:tc>
        <w:tc>
          <w:tcPr>
            <w:tcW w:w="4111" w:type="dxa"/>
          </w:tcPr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Жукова Яна Игоревна</w:t>
            </w:r>
          </w:p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6B7E85" w:rsidRPr="00E73623" w:rsidRDefault="006B7E85" w:rsidP="00170E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Фрагмент из спектакля «Белоснежка и 7 гномов» по мотивам сказки братьев Гримм.</w:t>
            </w:r>
          </w:p>
        </w:tc>
        <w:tc>
          <w:tcPr>
            <w:tcW w:w="2599" w:type="dxa"/>
          </w:tcPr>
          <w:p w:rsidR="006B7E85" w:rsidRPr="00E73623" w:rsidRDefault="006B7E85" w:rsidP="00E97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3ст.</w:t>
            </w:r>
          </w:p>
        </w:tc>
      </w:tr>
      <w:tr w:rsidR="006B7E85" w:rsidRPr="00E73623" w:rsidTr="0026787A">
        <w:tc>
          <w:tcPr>
            <w:tcW w:w="566" w:type="dxa"/>
          </w:tcPr>
          <w:p w:rsidR="006B7E85" w:rsidRPr="00E73623" w:rsidRDefault="006B7E85" w:rsidP="00A5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Образцовая театральная студия «Диалог», Хабаровский край, </w:t>
            </w:r>
          </w:p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 xml:space="preserve">г. Хабаровск </w:t>
            </w:r>
          </w:p>
        </w:tc>
        <w:tc>
          <w:tcPr>
            <w:tcW w:w="4111" w:type="dxa"/>
          </w:tcPr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Куклева Наталья Васильевна</w:t>
            </w:r>
          </w:p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«Тук-Тук! Кто там?»</w:t>
            </w:r>
          </w:p>
        </w:tc>
        <w:tc>
          <w:tcPr>
            <w:tcW w:w="2599" w:type="dxa"/>
          </w:tcPr>
          <w:p w:rsidR="006B7E85" w:rsidRPr="006B7E85" w:rsidRDefault="006B7E85" w:rsidP="00A547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85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6B7E85" w:rsidRPr="00E73623" w:rsidTr="0026787A">
        <w:tc>
          <w:tcPr>
            <w:tcW w:w="566" w:type="dxa"/>
          </w:tcPr>
          <w:p w:rsidR="006B7E85" w:rsidRPr="00E73623" w:rsidRDefault="006B7E85" w:rsidP="00A5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Образцовый детский театр «Экран», г. Артём Муниципальное казенное учреждение «Детская школа искусств №2» Артемовского городского округа</w:t>
            </w:r>
          </w:p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Режиссер-постановщик: Садчикова Елена Александровна</w:t>
            </w:r>
          </w:p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Художественный руководитель:</w:t>
            </w:r>
          </w:p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Лаврищев Александр Михайлович</w:t>
            </w:r>
          </w:p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Художники по костюмам:</w:t>
            </w:r>
          </w:p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Авдеева Ирина Александровна, Безнос Елена Юрьевна, Селезнева Галина Александровна</w:t>
            </w:r>
          </w:p>
        </w:tc>
        <w:tc>
          <w:tcPr>
            <w:tcW w:w="3260" w:type="dxa"/>
          </w:tcPr>
          <w:p w:rsidR="006B7E85" w:rsidRPr="00E73623" w:rsidRDefault="006B7E85" w:rsidP="002678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Отрывок из спектакля «Незнайка и Ко»</w:t>
            </w:r>
          </w:p>
          <w:p w:rsidR="006B7E85" w:rsidRPr="00E73623" w:rsidRDefault="006B7E85" w:rsidP="0065053F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6B7E85" w:rsidRPr="00E73623" w:rsidRDefault="006B7E85" w:rsidP="00A54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6B7E85" w:rsidRPr="00E73623" w:rsidTr="0026787A">
        <w:tc>
          <w:tcPr>
            <w:tcW w:w="566" w:type="dxa"/>
          </w:tcPr>
          <w:p w:rsidR="006B7E85" w:rsidRPr="00E73623" w:rsidRDefault="006B7E85" w:rsidP="00A5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6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Театральная студия «Театр молодежи»,</w:t>
            </w:r>
          </w:p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6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ГАУК «Приморский краевой драматический Театр молодежи» г. Владивосток</w:t>
            </w:r>
          </w:p>
        </w:tc>
        <w:tc>
          <w:tcPr>
            <w:tcW w:w="4111" w:type="dxa"/>
          </w:tcPr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6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Федосеева Анастасия Алексеевна</w:t>
            </w:r>
          </w:p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36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Режиссер: Тимошенко Иван Андреевич</w:t>
            </w:r>
          </w:p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6B7E85" w:rsidRPr="00E73623" w:rsidRDefault="006B7E85" w:rsidP="0065053F">
            <w:pPr>
              <w:pStyle w:val="aa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«Горе без ума»</w:t>
            </w:r>
          </w:p>
        </w:tc>
        <w:tc>
          <w:tcPr>
            <w:tcW w:w="2599" w:type="dxa"/>
          </w:tcPr>
          <w:p w:rsidR="006B7E85" w:rsidRPr="00E73623" w:rsidRDefault="006B7E85" w:rsidP="00A54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6B7E85" w:rsidRPr="00E73623" w:rsidTr="0026787A">
        <w:trPr>
          <w:trHeight w:val="1282"/>
        </w:trPr>
        <w:tc>
          <w:tcPr>
            <w:tcW w:w="566" w:type="dxa"/>
          </w:tcPr>
          <w:p w:rsidR="006B7E85" w:rsidRPr="00E73623" w:rsidRDefault="006B7E85" w:rsidP="00A5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Любительский театр «Этажерка», Приморский край, Пожарский район, пгт. Лучегорск, МБУ Дом культуры Пожарского МР.</w:t>
            </w:r>
          </w:p>
        </w:tc>
        <w:tc>
          <w:tcPr>
            <w:tcW w:w="4111" w:type="dxa"/>
          </w:tcPr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Соболь Валентина Алексеевна</w:t>
            </w:r>
          </w:p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6B7E85" w:rsidRPr="00E73623" w:rsidRDefault="006B7E85" w:rsidP="0065053F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Отрывок из спектакля «Приключение Сыроежки и ее друзей» по пьесе В. Зимина</w:t>
            </w:r>
          </w:p>
        </w:tc>
        <w:tc>
          <w:tcPr>
            <w:tcW w:w="2599" w:type="dxa"/>
          </w:tcPr>
          <w:p w:rsidR="006B7E85" w:rsidRPr="00E73623" w:rsidRDefault="006B7E85" w:rsidP="00A54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2ст.</w:t>
            </w:r>
          </w:p>
        </w:tc>
      </w:tr>
      <w:tr w:rsidR="006B7E85" w:rsidRPr="00E73623" w:rsidTr="0026787A">
        <w:tc>
          <w:tcPr>
            <w:tcW w:w="566" w:type="dxa"/>
          </w:tcPr>
          <w:p w:rsidR="006B7E85" w:rsidRPr="00E73623" w:rsidRDefault="006B7E85" w:rsidP="00A5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«Контакт», </w:t>
            </w:r>
          </w:p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Владивостокский Дом Офицеров Флота, г. Владивосток</w:t>
            </w:r>
          </w:p>
        </w:tc>
        <w:tc>
          <w:tcPr>
            <w:tcW w:w="4111" w:type="dxa"/>
          </w:tcPr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Жукова Яна Игоревна</w:t>
            </w:r>
          </w:p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6B7E85" w:rsidRPr="00E73623" w:rsidRDefault="006B7E85" w:rsidP="0026787A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Литературная композиция по мотивам сказки Григория Остера</w:t>
            </w:r>
          </w:p>
          <w:p w:rsidR="006B7E85" w:rsidRPr="00E73623" w:rsidRDefault="006B7E85" w:rsidP="0026787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«Сказки с подробностями. Сказка о продавце кондитерского магазина»</w:t>
            </w:r>
          </w:p>
        </w:tc>
        <w:tc>
          <w:tcPr>
            <w:tcW w:w="2599" w:type="dxa"/>
          </w:tcPr>
          <w:p w:rsidR="006B7E85" w:rsidRPr="00E73623" w:rsidRDefault="006B7E85" w:rsidP="00A54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1ст.</w:t>
            </w:r>
          </w:p>
        </w:tc>
      </w:tr>
      <w:tr w:rsidR="006B7E85" w:rsidRPr="00E73623" w:rsidTr="0026787A">
        <w:tc>
          <w:tcPr>
            <w:tcW w:w="566" w:type="dxa"/>
          </w:tcPr>
          <w:p w:rsidR="006B7E85" w:rsidRPr="00E73623" w:rsidRDefault="006B7E85" w:rsidP="00A5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</w:tcPr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«Контакт»,</w:t>
            </w:r>
          </w:p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 xml:space="preserve">Владивостокский Дом Офицеров Флота, </w:t>
            </w:r>
          </w:p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</w:tc>
        <w:tc>
          <w:tcPr>
            <w:tcW w:w="4111" w:type="dxa"/>
          </w:tcPr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Жукова Яна Игоревна</w:t>
            </w:r>
          </w:p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 по мотивам сказки Евгения Пермяк «Как огонь воду замуж взял»</w:t>
            </w:r>
          </w:p>
        </w:tc>
        <w:tc>
          <w:tcPr>
            <w:tcW w:w="2599" w:type="dxa"/>
          </w:tcPr>
          <w:p w:rsidR="006B7E85" w:rsidRPr="00E73623" w:rsidRDefault="006B7E85" w:rsidP="00A54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3ст.</w:t>
            </w:r>
          </w:p>
        </w:tc>
      </w:tr>
    </w:tbl>
    <w:p w:rsidR="003E2926" w:rsidRPr="00E73623" w:rsidRDefault="003E2926" w:rsidP="009E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039" w:rsidRPr="00E73623" w:rsidRDefault="00821039" w:rsidP="009E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039" w:rsidRPr="00E73623" w:rsidRDefault="00821039" w:rsidP="009E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039" w:rsidRPr="00E73623" w:rsidRDefault="00821039" w:rsidP="009E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039" w:rsidRPr="00E73623" w:rsidRDefault="00821039" w:rsidP="009E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926" w:rsidRPr="00E73623" w:rsidRDefault="003E2926" w:rsidP="009E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926" w:rsidRPr="00E73623" w:rsidRDefault="003E2926" w:rsidP="009E3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CF9" w:rsidRPr="00E73623" w:rsidRDefault="001E3CF9" w:rsidP="009E33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3623">
        <w:rPr>
          <w:rFonts w:ascii="Times New Roman" w:hAnsi="Times New Roman" w:cs="Times New Roman"/>
          <w:sz w:val="28"/>
          <w:szCs w:val="28"/>
        </w:rPr>
        <w:t>ОЦЕНОЧНЫЙ ЛИСТ № 4</w:t>
      </w:r>
    </w:p>
    <w:p w:rsidR="002A0BAF" w:rsidRPr="00E73623" w:rsidRDefault="00AA6593" w:rsidP="00DC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23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B26BB6" w:rsidRPr="00E73623">
        <w:rPr>
          <w:rFonts w:ascii="Times New Roman" w:hAnsi="Times New Roman" w:cs="Times New Roman"/>
          <w:b/>
          <w:sz w:val="28"/>
          <w:szCs w:val="28"/>
        </w:rPr>
        <w:t>Театральная новация</w:t>
      </w:r>
      <w:r w:rsidRPr="00E73623">
        <w:rPr>
          <w:rFonts w:ascii="Times New Roman" w:hAnsi="Times New Roman" w:cs="Times New Roman"/>
          <w:b/>
          <w:sz w:val="28"/>
          <w:szCs w:val="28"/>
        </w:rPr>
        <w:t>»</w:t>
      </w:r>
    </w:p>
    <w:p w:rsidR="00DC4499" w:rsidRPr="00E73623" w:rsidRDefault="00DC4499" w:rsidP="00DC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C4" w:rsidRPr="00E73623" w:rsidRDefault="00B26BB6" w:rsidP="000969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623">
        <w:rPr>
          <w:rFonts w:ascii="Times New Roman" w:hAnsi="Times New Roman" w:cs="Times New Roman"/>
          <w:i/>
          <w:sz w:val="28"/>
          <w:szCs w:val="28"/>
        </w:rPr>
        <w:t>СРЕДНЯЯ ВОЗРАСТНАЯ ГРУППА</w:t>
      </w:r>
      <w:r w:rsidR="005C0C17" w:rsidRPr="00E73623">
        <w:rPr>
          <w:rFonts w:ascii="Times New Roman" w:hAnsi="Times New Roman" w:cs="Times New Roman"/>
          <w:i/>
          <w:sz w:val="28"/>
          <w:szCs w:val="28"/>
        </w:rPr>
        <w:t xml:space="preserve"> (С 12 – 14 ЛЕТ)</w:t>
      </w:r>
    </w:p>
    <w:p w:rsidR="003C381C" w:rsidRPr="00E73623" w:rsidRDefault="003C381C" w:rsidP="000969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340" w:type="dxa"/>
        <w:tblLook w:val="04A0"/>
      </w:tblPr>
      <w:tblGrid>
        <w:gridCol w:w="566"/>
        <w:gridCol w:w="4656"/>
        <w:gridCol w:w="2838"/>
        <w:gridCol w:w="3959"/>
        <w:gridCol w:w="2321"/>
      </w:tblGrid>
      <w:tr w:rsidR="006B7E85" w:rsidRPr="00E73623" w:rsidTr="006B7E85">
        <w:tc>
          <w:tcPr>
            <w:tcW w:w="566" w:type="dxa"/>
          </w:tcPr>
          <w:p w:rsidR="006B7E85" w:rsidRPr="00E73623" w:rsidRDefault="006B7E85" w:rsidP="00E7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56" w:type="dxa"/>
          </w:tcPr>
          <w:p w:rsidR="006B7E85" w:rsidRPr="00E73623" w:rsidRDefault="006B7E85" w:rsidP="00E7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2838" w:type="dxa"/>
          </w:tcPr>
          <w:p w:rsidR="006B7E85" w:rsidRPr="00E73623" w:rsidRDefault="006B7E85" w:rsidP="00E7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959" w:type="dxa"/>
          </w:tcPr>
          <w:p w:rsidR="006B7E85" w:rsidRPr="00E73623" w:rsidRDefault="006B7E85" w:rsidP="00E7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Номер</w:t>
            </w:r>
          </w:p>
        </w:tc>
        <w:tc>
          <w:tcPr>
            <w:tcW w:w="2321" w:type="dxa"/>
          </w:tcPr>
          <w:p w:rsidR="006B7E85" w:rsidRPr="00E73623" w:rsidRDefault="007A2242" w:rsidP="00E7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6B7E85" w:rsidRPr="00E73623" w:rsidTr="006B7E85">
        <w:trPr>
          <w:trHeight w:val="895"/>
        </w:trPr>
        <w:tc>
          <w:tcPr>
            <w:tcW w:w="566" w:type="dxa"/>
          </w:tcPr>
          <w:p w:rsidR="006B7E85" w:rsidRPr="00E73623" w:rsidRDefault="006B7E85" w:rsidP="003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6B7E85" w:rsidRPr="00E73623" w:rsidRDefault="006B7E85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Народный театр кукол «Капучино манекен», МБУ «Городс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кой центр культуры», г. Большой </w:t>
            </w: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камень</w:t>
            </w:r>
          </w:p>
        </w:tc>
        <w:tc>
          <w:tcPr>
            <w:tcW w:w="2838" w:type="dxa"/>
          </w:tcPr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Шибнев Алексей Игоревич</w:t>
            </w:r>
          </w:p>
          <w:p w:rsidR="006B7E85" w:rsidRPr="00E73623" w:rsidRDefault="006B7E85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59" w:type="dxa"/>
          </w:tcPr>
          <w:p w:rsidR="006B7E85" w:rsidRPr="00E73623" w:rsidRDefault="006B7E85" w:rsidP="00FC5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Отрывок из народной комедии</w:t>
            </w:r>
          </w:p>
          <w:p w:rsidR="006B7E85" w:rsidRPr="00E73623" w:rsidRDefault="006B7E85" w:rsidP="00FC571E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«Петрушка-жених»</w:t>
            </w:r>
          </w:p>
        </w:tc>
        <w:tc>
          <w:tcPr>
            <w:tcW w:w="2321" w:type="dxa"/>
          </w:tcPr>
          <w:p w:rsidR="006B7E85" w:rsidRPr="00E73623" w:rsidRDefault="007A2242" w:rsidP="003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1ст.</w:t>
            </w:r>
          </w:p>
        </w:tc>
      </w:tr>
    </w:tbl>
    <w:p w:rsidR="00B26BB6" w:rsidRPr="00E73623" w:rsidRDefault="00B26BB6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BB6" w:rsidRPr="00E73623" w:rsidRDefault="00B26BB6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EA68A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EA68A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EA68A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EA68A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EA68A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EA68A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A3" w:rsidRPr="00E73623" w:rsidRDefault="00EA68A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073" w:rsidRPr="003F7EB5" w:rsidRDefault="0050607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EB5" w:rsidRDefault="003F7EB5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EB5" w:rsidRPr="003F7EB5" w:rsidRDefault="003F7EB5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E73623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50D" w:rsidRPr="00E73623" w:rsidRDefault="0009694A" w:rsidP="000969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3623">
        <w:rPr>
          <w:rFonts w:ascii="Times New Roman" w:hAnsi="Times New Roman" w:cs="Times New Roman"/>
          <w:sz w:val="28"/>
          <w:szCs w:val="28"/>
        </w:rPr>
        <w:t>ОЦЕНОЧНЫЙ ЛИСТ № 5</w:t>
      </w:r>
    </w:p>
    <w:p w:rsidR="00C4050D" w:rsidRPr="00E73623" w:rsidRDefault="00C4050D" w:rsidP="00C40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23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B26BB6" w:rsidRPr="00E73623">
        <w:rPr>
          <w:rFonts w:ascii="Times New Roman" w:hAnsi="Times New Roman" w:cs="Times New Roman"/>
          <w:b/>
          <w:sz w:val="28"/>
          <w:szCs w:val="28"/>
        </w:rPr>
        <w:t>Малые театральные формы</w:t>
      </w:r>
      <w:r w:rsidRPr="00E73623">
        <w:rPr>
          <w:rFonts w:ascii="Times New Roman" w:hAnsi="Times New Roman" w:cs="Times New Roman"/>
          <w:b/>
          <w:sz w:val="28"/>
          <w:szCs w:val="28"/>
        </w:rPr>
        <w:t>»</w:t>
      </w:r>
    </w:p>
    <w:p w:rsidR="008C3351" w:rsidRPr="00E73623" w:rsidRDefault="008C3351" w:rsidP="00C40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0D" w:rsidRPr="00E73623" w:rsidRDefault="00B26BB6" w:rsidP="00C4050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623">
        <w:rPr>
          <w:rFonts w:ascii="Times New Roman" w:hAnsi="Times New Roman" w:cs="Times New Roman"/>
          <w:i/>
          <w:sz w:val="28"/>
          <w:szCs w:val="28"/>
        </w:rPr>
        <w:t>СТАРШАЯ ВОЗРАСТНАЯ ГРУППА (с 15 – 27)</w:t>
      </w:r>
    </w:p>
    <w:p w:rsidR="00C4050D" w:rsidRPr="00E73623" w:rsidRDefault="00C4050D" w:rsidP="00C4050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8"/>
        <w:gridCol w:w="3651"/>
        <w:gridCol w:w="3969"/>
        <w:gridCol w:w="3850"/>
        <w:gridCol w:w="2171"/>
      </w:tblGrid>
      <w:tr w:rsidR="007A2242" w:rsidRPr="00E73623" w:rsidTr="00F54719">
        <w:tc>
          <w:tcPr>
            <w:tcW w:w="568" w:type="dxa"/>
          </w:tcPr>
          <w:p w:rsidR="007A2242" w:rsidRPr="00E73623" w:rsidRDefault="007A2242" w:rsidP="00E7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1" w:type="dxa"/>
          </w:tcPr>
          <w:p w:rsidR="007A2242" w:rsidRPr="00E73623" w:rsidRDefault="007A2242" w:rsidP="00E7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3969" w:type="dxa"/>
          </w:tcPr>
          <w:p w:rsidR="007A2242" w:rsidRPr="00E73623" w:rsidRDefault="007A2242" w:rsidP="00E7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850" w:type="dxa"/>
          </w:tcPr>
          <w:p w:rsidR="007A2242" w:rsidRPr="00E73623" w:rsidRDefault="007A2242" w:rsidP="00E7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Номер</w:t>
            </w:r>
          </w:p>
        </w:tc>
        <w:tc>
          <w:tcPr>
            <w:tcW w:w="2171" w:type="dxa"/>
          </w:tcPr>
          <w:p w:rsidR="007A2242" w:rsidRPr="00E73623" w:rsidRDefault="007A2242" w:rsidP="007A2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7A2242" w:rsidRPr="00E73623" w:rsidTr="00F54719">
        <w:trPr>
          <w:trHeight w:val="1372"/>
        </w:trPr>
        <w:tc>
          <w:tcPr>
            <w:tcW w:w="568" w:type="dxa"/>
          </w:tcPr>
          <w:p w:rsidR="007A2242" w:rsidRPr="00E73623" w:rsidRDefault="007A2242" w:rsidP="003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«Сохрани жизнь» Народная любительская инклюзивная театральная студия «Пегас», </w:t>
            </w:r>
          </w:p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</w:tc>
        <w:tc>
          <w:tcPr>
            <w:tcW w:w="3969" w:type="dxa"/>
          </w:tcPr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Кузнецова Светлана Валерьевна</w:t>
            </w:r>
          </w:p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50" w:type="dxa"/>
          </w:tcPr>
          <w:p w:rsidR="007A2242" w:rsidRPr="00E73623" w:rsidRDefault="007A2242" w:rsidP="00F547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«Разговор женщины с мозгом»</w:t>
            </w:r>
          </w:p>
          <w:p w:rsidR="007A2242" w:rsidRPr="00E73623" w:rsidRDefault="007A2242" w:rsidP="00CD6E6C">
            <w:pPr>
              <w:pStyle w:val="aa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(Анна Воронина)</w:t>
            </w:r>
          </w:p>
          <w:p w:rsidR="007A2242" w:rsidRPr="00E73623" w:rsidRDefault="007A2242" w:rsidP="00F54719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1" w:type="dxa"/>
          </w:tcPr>
          <w:p w:rsidR="007A2242" w:rsidRPr="007A2242" w:rsidRDefault="007A2242" w:rsidP="003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3ст.</w:t>
            </w:r>
          </w:p>
        </w:tc>
      </w:tr>
      <w:tr w:rsidR="007A2242" w:rsidRPr="00E73623" w:rsidTr="00F54719">
        <w:trPr>
          <w:trHeight w:val="650"/>
        </w:trPr>
        <w:tc>
          <w:tcPr>
            <w:tcW w:w="568" w:type="dxa"/>
          </w:tcPr>
          <w:p w:rsidR="007A2242" w:rsidRPr="00E73623" w:rsidRDefault="007A2242" w:rsidP="003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«Сохрани жизнь» Инклюзивная театральная студия «Пегас- </w:t>
            </w:r>
            <w:r w:rsidRPr="00E73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», г. Уссурийск</w:t>
            </w:r>
          </w:p>
        </w:tc>
        <w:tc>
          <w:tcPr>
            <w:tcW w:w="3969" w:type="dxa"/>
          </w:tcPr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Кузнецова Светлана Валерьевна</w:t>
            </w:r>
          </w:p>
          <w:p w:rsidR="007A2242" w:rsidRPr="00E73623" w:rsidRDefault="007A2242" w:rsidP="003F7EB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736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Педагог: Дидык Зинаида Сергеевна</w:t>
            </w:r>
          </w:p>
        </w:tc>
        <w:tc>
          <w:tcPr>
            <w:tcW w:w="3850" w:type="dxa"/>
          </w:tcPr>
          <w:p w:rsidR="007A2242" w:rsidRPr="00E73623" w:rsidRDefault="007A2242" w:rsidP="00F547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«О женщинах»</w:t>
            </w:r>
          </w:p>
          <w:p w:rsidR="007A2242" w:rsidRPr="00E73623" w:rsidRDefault="007A2242" w:rsidP="00F54719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(А.П. Чехов)</w:t>
            </w:r>
          </w:p>
          <w:p w:rsidR="007A2242" w:rsidRPr="00E73623" w:rsidRDefault="007A2242" w:rsidP="00F54719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1" w:type="dxa"/>
          </w:tcPr>
          <w:p w:rsidR="007A2242" w:rsidRPr="007A2242" w:rsidRDefault="007A2242" w:rsidP="003C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3ст.</w:t>
            </w:r>
          </w:p>
        </w:tc>
      </w:tr>
      <w:tr w:rsidR="007A2242" w:rsidRPr="00E73623" w:rsidTr="00F54719">
        <w:trPr>
          <w:trHeight w:val="777"/>
        </w:trPr>
        <w:tc>
          <w:tcPr>
            <w:tcW w:w="568" w:type="dxa"/>
          </w:tcPr>
          <w:p w:rsidR="007A2242" w:rsidRPr="00E73623" w:rsidRDefault="007A2242" w:rsidP="003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Театральная студия «Бис», ПГСХА г. Уссурийск</w:t>
            </w:r>
          </w:p>
        </w:tc>
        <w:tc>
          <w:tcPr>
            <w:tcW w:w="3969" w:type="dxa"/>
          </w:tcPr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Николаева Любовь Евгеньевна</w:t>
            </w:r>
          </w:p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50" w:type="dxa"/>
          </w:tcPr>
          <w:p w:rsidR="007A2242" w:rsidRPr="00E73623" w:rsidRDefault="007A2242" w:rsidP="00F547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Отрывок из спектакля</w:t>
            </w:r>
          </w:p>
          <w:p w:rsidR="007A2242" w:rsidRPr="00E73623" w:rsidRDefault="007A2242" w:rsidP="00F547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«Не покидай меня»</w:t>
            </w:r>
          </w:p>
        </w:tc>
        <w:tc>
          <w:tcPr>
            <w:tcW w:w="2171" w:type="dxa"/>
          </w:tcPr>
          <w:p w:rsidR="007A2242" w:rsidRPr="00E73623" w:rsidRDefault="007A2242" w:rsidP="003C3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3ст.</w:t>
            </w:r>
          </w:p>
        </w:tc>
      </w:tr>
      <w:tr w:rsidR="007A2242" w:rsidRPr="00E73623" w:rsidTr="003F7EB5">
        <w:trPr>
          <w:trHeight w:val="1005"/>
        </w:trPr>
        <w:tc>
          <w:tcPr>
            <w:tcW w:w="568" w:type="dxa"/>
          </w:tcPr>
          <w:p w:rsidR="007A2242" w:rsidRPr="00E73623" w:rsidRDefault="007A2242" w:rsidP="003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«КубикРубик», с. Спасское, Спасский район, Приморский край</w:t>
            </w:r>
          </w:p>
        </w:tc>
        <w:tc>
          <w:tcPr>
            <w:tcW w:w="3969" w:type="dxa"/>
          </w:tcPr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Ключник Михаил Михайлович</w:t>
            </w:r>
          </w:p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 «Сказка о дожде»</w:t>
            </w:r>
          </w:p>
        </w:tc>
        <w:tc>
          <w:tcPr>
            <w:tcW w:w="2171" w:type="dxa"/>
          </w:tcPr>
          <w:p w:rsidR="007A2242" w:rsidRPr="00E73623" w:rsidRDefault="007A2242" w:rsidP="003C3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2ст.</w:t>
            </w:r>
          </w:p>
        </w:tc>
      </w:tr>
      <w:tr w:rsidR="007A2242" w:rsidRPr="00E73623" w:rsidTr="009541AB">
        <w:trPr>
          <w:trHeight w:val="1118"/>
        </w:trPr>
        <w:tc>
          <w:tcPr>
            <w:tcW w:w="568" w:type="dxa"/>
          </w:tcPr>
          <w:p w:rsidR="007A2242" w:rsidRPr="00E73623" w:rsidRDefault="007A2242" w:rsidP="003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Театральная студия «Пластилин», п. Раздольное, Надеждинский район Муниципальное бюджетное образовательное учреждение дополнительного образования Центр детского творчества «Ровесник»</w:t>
            </w:r>
          </w:p>
        </w:tc>
        <w:tc>
          <w:tcPr>
            <w:tcW w:w="3969" w:type="dxa"/>
          </w:tcPr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Абросимов Роман Игоревич</w:t>
            </w:r>
          </w:p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50" w:type="dxa"/>
          </w:tcPr>
          <w:p w:rsidR="007A2242" w:rsidRPr="00E73623" w:rsidRDefault="007A2242" w:rsidP="00F54719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Отрывок из спектакля «Суррогат» по мотивам романа Р. Брэдбери «451 градус по Фаренгейту»</w:t>
            </w:r>
          </w:p>
        </w:tc>
        <w:tc>
          <w:tcPr>
            <w:tcW w:w="2171" w:type="dxa"/>
          </w:tcPr>
          <w:p w:rsidR="007A2242" w:rsidRPr="007A2242" w:rsidRDefault="007A2242" w:rsidP="003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3ст.</w:t>
            </w:r>
          </w:p>
        </w:tc>
      </w:tr>
      <w:tr w:rsidR="007A2242" w:rsidRPr="00E73623" w:rsidTr="003821A6">
        <w:trPr>
          <w:trHeight w:val="1118"/>
        </w:trPr>
        <w:tc>
          <w:tcPr>
            <w:tcW w:w="568" w:type="dxa"/>
          </w:tcPr>
          <w:p w:rsidR="007A2242" w:rsidRPr="00E73623" w:rsidRDefault="007A2242" w:rsidP="003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Образцовый детский театр «Экран», Муниципальное казенное учреждение «Детская школа искусств №2», Артемовского городского округа г. Артем</w:t>
            </w:r>
          </w:p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Режиссер-постановщик: Садчикова Елена Александровна</w:t>
            </w:r>
          </w:p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Художественный руководитель: Лаврищев Александр Михайлович</w:t>
            </w:r>
          </w:p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Художники по костюмам: Авдеева Ирина Александровна, Безнос Елена Юрьевна, Селезнева Галина Александровна</w:t>
            </w:r>
          </w:p>
        </w:tc>
        <w:tc>
          <w:tcPr>
            <w:tcW w:w="3850" w:type="dxa"/>
          </w:tcPr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Отрывок из спектакля «Женитьба Бальзаминова»</w:t>
            </w:r>
          </w:p>
        </w:tc>
        <w:tc>
          <w:tcPr>
            <w:tcW w:w="2171" w:type="dxa"/>
          </w:tcPr>
          <w:p w:rsidR="007A2242" w:rsidRPr="00E73623" w:rsidRDefault="007A2242" w:rsidP="003C3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3ст.</w:t>
            </w:r>
          </w:p>
        </w:tc>
      </w:tr>
      <w:tr w:rsidR="007A2242" w:rsidRPr="00E73623" w:rsidTr="00080582">
        <w:trPr>
          <w:trHeight w:val="1118"/>
        </w:trPr>
        <w:tc>
          <w:tcPr>
            <w:tcW w:w="568" w:type="dxa"/>
          </w:tcPr>
          <w:p w:rsidR="007A2242" w:rsidRPr="00E73623" w:rsidRDefault="007A2242" w:rsidP="003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«Сохрани жизнь» Народная любительская инклюзивная театральная студия «Пегас», </w:t>
            </w:r>
          </w:p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</w:tc>
        <w:tc>
          <w:tcPr>
            <w:tcW w:w="3969" w:type="dxa"/>
          </w:tcPr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Кузнецова Светлана Валерьевна</w:t>
            </w:r>
          </w:p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Миниатюра «Ушла» (А.П. Чехов)</w:t>
            </w:r>
          </w:p>
        </w:tc>
        <w:tc>
          <w:tcPr>
            <w:tcW w:w="2171" w:type="dxa"/>
          </w:tcPr>
          <w:p w:rsidR="007A2242" w:rsidRPr="007A2242" w:rsidRDefault="007A2242" w:rsidP="003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42">
              <w:rPr>
                <w:rFonts w:ascii="Times New Roman" w:hAnsi="Times New Roman" w:cs="Times New Roman"/>
                <w:sz w:val="28"/>
                <w:szCs w:val="28"/>
              </w:rPr>
              <w:t>Дипломант 3ст.</w:t>
            </w:r>
          </w:p>
        </w:tc>
      </w:tr>
      <w:tr w:rsidR="007A2242" w:rsidRPr="00E73623" w:rsidTr="00F54719">
        <w:trPr>
          <w:trHeight w:val="1118"/>
        </w:trPr>
        <w:tc>
          <w:tcPr>
            <w:tcW w:w="568" w:type="dxa"/>
          </w:tcPr>
          <w:p w:rsidR="007A2242" w:rsidRPr="00E73623" w:rsidRDefault="007A2242" w:rsidP="003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коллектив Приморского края Образцовый музыкальный театр «Овация», </w:t>
            </w:r>
          </w:p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</w:tc>
        <w:tc>
          <w:tcPr>
            <w:tcW w:w="3969" w:type="dxa"/>
          </w:tcPr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Режиссер: Слесарская Анастасия Евгеньевна</w:t>
            </w:r>
          </w:p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Помощник режиссера, педагог по актерскому мастерству: Заря Глеб Александрович</w:t>
            </w:r>
          </w:p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Хореограф: Попова Мария Алексеевна</w:t>
            </w:r>
          </w:p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 педагог по вокалу: Максимчук Ольга Анатольевна</w:t>
            </w:r>
          </w:p>
        </w:tc>
        <w:tc>
          <w:tcPr>
            <w:tcW w:w="3850" w:type="dxa"/>
          </w:tcPr>
          <w:p w:rsidR="007A2242" w:rsidRPr="00E73623" w:rsidRDefault="007A2242" w:rsidP="00CD6E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Мюзикл</w:t>
            </w:r>
          </w:p>
          <w:p w:rsidR="007A2242" w:rsidRPr="00E73623" w:rsidRDefault="007A2242" w:rsidP="00CD6E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«Красавица и чудовище» (отрывок)</w:t>
            </w:r>
          </w:p>
        </w:tc>
        <w:tc>
          <w:tcPr>
            <w:tcW w:w="2171" w:type="dxa"/>
          </w:tcPr>
          <w:p w:rsidR="007A2242" w:rsidRPr="00E73623" w:rsidRDefault="007A2242" w:rsidP="0066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3ст.</w:t>
            </w:r>
          </w:p>
        </w:tc>
      </w:tr>
      <w:tr w:rsidR="007A2242" w:rsidRPr="00E73623" w:rsidTr="003F7EB5">
        <w:trPr>
          <w:trHeight w:val="608"/>
        </w:trPr>
        <w:tc>
          <w:tcPr>
            <w:tcW w:w="568" w:type="dxa"/>
          </w:tcPr>
          <w:p w:rsidR="007A2242" w:rsidRPr="00E73623" w:rsidRDefault="007A2242" w:rsidP="003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«Сохрани жизнь» «Народная любительская инклюзивная театральная студия «Пегас», </w:t>
            </w:r>
          </w:p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</w:tc>
        <w:tc>
          <w:tcPr>
            <w:tcW w:w="3969" w:type="dxa"/>
          </w:tcPr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736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Кузнецова Светлана Валерьевна</w:t>
            </w:r>
          </w:p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50" w:type="dxa"/>
          </w:tcPr>
          <w:p w:rsidR="007A2242" w:rsidRPr="00E73623" w:rsidRDefault="007A2242" w:rsidP="00CD6E6C">
            <w:pPr>
              <w:pStyle w:val="aa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Миниатюра</w:t>
            </w:r>
          </w:p>
          <w:p w:rsidR="007A2242" w:rsidRPr="00E73623" w:rsidRDefault="007A2242" w:rsidP="00CD6E6C">
            <w:pPr>
              <w:pStyle w:val="aa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«Красному яблочку червоточинка не в укор»</w:t>
            </w:r>
          </w:p>
          <w:p w:rsidR="007A2242" w:rsidRPr="00E73623" w:rsidRDefault="007A2242" w:rsidP="00CD6E6C">
            <w:pPr>
              <w:pStyle w:val="aa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(Иннокентий Анненский)</w:t>
            </w:r>
          </w:p>
        </w:tc>
        <w:tc>
          <w:tcPr>
            <w:tcW w:w="2171" w:type="dxa"/>
          </w:tcPr>
          <w:p w:rsidR="007A2242" w:rsidRPr="00E73623" w:rsidRDefault="007A2242" w:rsidP="0066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3ст.</w:t>
            </w:r>
          </w:p>
        </w:tc>
      </w:tr>
      <w:tr w:rsidR="007A2242" w:rsidRPr="00E73623" w:rsidTr="00F54719">
        <w:trPr>
          <w:trHeight w:val="1118"/>
        </w:trPr>
        <w:tc>
          <w:tcPr>
            <w:tcW w:w="568" w:type="dxa"/>
          </w:tcPr>
          <w:p w:rsidR="007A2242" w:rsidRPr="00E73623" w:rsidRDefault="007A2242" w:rsidP="003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«Сохрани жизнь», Народная любительская инклюзивная театральная студия «Пегас», </w:t>
            </w:r>
          </w:p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</w:tc>
        <w:tc>
          <w:tcPr>
            <w:tcW w:w="3969" w:type="dxa"/>
          </w:tcPr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736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Кузнецова Светлана Валерьевна</w:t>
            </w:r>
          </w:p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50" w:type="dxa"/>
          </w:tcPr>
          <w:p w:rsidR="007A2242" w:rsidRPr="00E73623" w:rsidRDefault="007A2242" w:rsidP="00CD6E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  <w:p w:rsidR="007A2242" w:rsidRPr="00E73623" w:rsidRDefault="007A2242" w:rsidP="00CD6E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«Мамаша с лорнетом» (Виктор Ляпин)</w:t>
            </w:r>
          </w:p>
        </w:tc>
        <w:tc>
          <w:tcPr>
            <w:tcW w:w="2171" w:type="dxa"/>
          </w:tcPr>
          <w:p w:rsidR="007A2242" w:rsidRPr="00E73623" w:rsidRDefault="007A2242" w:rsidP="0066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3ст</w:t>
            </w:r>
          </w:p>
        </w:tc>
      </w:tr>
      <w:tr w:rsidR="007A2242" w:rsidRPr="00E73623" w:rsidTr="00F54719">
        <w:trPr>
          <w:trHeight w:val="1118"/>
        </w:trPr>
        <w:tc>
          <w:tcPr>
            <w:tcW w:w="568" w:type="dxa"/>
          </w:tcPr>
          <w:p w:rsidR="007A2242" w:rsidRPr="00E73623" w:rsidRDefault="007A2242" w:rsidP="003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Образцовый театр-студия «Зеленый гусь», Приморский край, г. Большой Камень  </w:t>
            </w:r>
          </w:p>
        </w:tc>
        <w:tc>
          <w:tcPr>
            <w:tcW w:w="3969" w:type="dxa"/>
          </w:tcPr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Селезнева Оксана Сергеевна</w:t>
            </w:r>
          </w:p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50" w:type="dxa"/>
          </w:tcPr>
          <w:p w:rsidR="007A2242" w:rsidRPr="00E73623" w:rsidRDefault="007A2242" w:rsidP="00CD6E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Отрывок из пьесы</w:t>
            </w:r>
          </w:p>
          <w:p w:rsidR="007A2242" w:rsidRPr="00E73623" w:rsidRDefault="007A2242" w:rsidP="00CD6E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Е. Шварца «Тень»</w:t>
            </w:r>
          </w:p>
        </w:tc>
        <w:tc>
          <w:tcPr>
            <w:tcW w:w="2171" w:type="dxa"/>
          </w:tcPr>
          <w:p w:rsidR="007A2242" w:rsidRPr="00E73623" w:rsidRDefault="007A2242" w:rsidP="0066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1ст</w:t>
            </w:r>
          </w:p>
        </w:tc>
      </w:tr>
    </w:tbl>
    <w:p w:rsidR="00627504" w:rsidRPr="00E73623" w:rsidRDefault="00627504" w:rsidP="00E43A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902" w:rsidRPr="00E73623" w:rsidRDefault="00844902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902" w:rsidRPr="00E73623" w:rsidRDefault="00844902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2A2" w:rsidRPr="00E73623" w:rsidRDefault="000C42A2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2A2" w:rsidRPr="00E73623" w:rsidRDefault="000C42A2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Pr="003F7EB5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23" w:rsidRDefault="00E73623" w:rsidP="00096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04" w:rsidRPr="00E73623" w:rsidRDefault="0009694A" w:rsidP="00096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623">
        <w:rPr>
          <w:rFonts w:ascii="Times New Roman" w:hAnsi="Times New Roman" w:cs="Times New Roman"/>
          <w:sz w:val="28"/>
          <w:szCs w:val="28"/>
        </w:rPr>
        <w:t>ОЦЕНОЧНЫЙ ЛИСТ № 6</w:t>
      </w:r>
    </w:p>
    <w:p w:rsidR="00627504" w:rsidRPr="00E73623" w:rsidRDefault="00627504" w:rsidP="0062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23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EA68A3" w:rsidRPr="00E73623">
        <w:rPr>
          <w:rFonts w:ascii="Times New Roman" w:hAnsi="Times New Roman" w:cs="Times New Roman"/>
          <w:b/>
          <w:sz w:val="28"/>
          <w:szCs w:val="28"/>
        </w:rPr>
        <w:t>Театральная новация</w:t>
      </w:r>
      <w:r w:rsidRPr="00E73623">
        <w:rPr>
          <w:rFonts w:ascii="Times New Roman" w:hAnsi="Times New Roman" w:cs="Times New Roman"/>
          <w:b/>
          <w:sz w:val="28"/>
          <w:szCs w:val="28"/>
        </w:rPr>
        <w:t>»</w:t>
      </w:r>
    </w:p>
    <w:p w:rsidR="0098763B" w:rsidRPr="00E73623" w:rsidRDefault="0098763B" w:rsidP="0062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51" w:rsidRPr="00E73623" w:rsidRDefault="000003E0" w:rsidP="008D1A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623">
        <w:rPr>
          <w:rFonts w:ascii="Times New Roman" w:hAnsi="Times New Roman" w:cs="Times New Roman"/>
          <w:i/>
          <w:sz w:val="28"/>
          <w:szCs w:val="28"/>
        </w:rPr>
        <w:t xml:space="preserve">СТАРШАЯ  </w:t>
      </w:r>
      <w:r w:rsidR="00C12BC9" w:rsidRPr="00E73623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 w:rsidR="001727A5" w:rsidRPr="00E73623">
        <w:rPr>
          <w:rFonts w:ascii="Times New Roman" w:hAnsi="Times New Roman" w:cs="Times New Roman"/>
          <w:i/>
          <w:sz w:val="28"/>
          <w:szCs w:val="28"/>
        </w:rPr>
        <w:t xml:space="preserve"> (С 15 – 27 Л</w:t>
      </w:r>
      <w:r w:rsidR="002F2CAE" w:rsidRPr="00E73623">
        <w:rPr>
          <w:rFonts w:ascii="Times New Roman" w:hAnsi="Times New Roman" w:cs="Times New Roman"/>
          <w:i/>
          <w:sz w:val="28"/>
          <w:szCs w:val="28"/>
        </w:rPr>
        <w:t>ЕТ)</w:t>
      </w:r>
    </w:p>
    <w:p w:rsidR="003C381C" w:rsidRPr="00E73623" w:rsidRDefault="003C381C" w:rsidP="008D1A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7"/>
        <w:gridCol w:w="4656"/>
        <w:gridCol w:w="2838"/>
        <w:gridCol w:w="4100"/>
        <w:gridCol w:w="2321"/>
      </w:tblGrid>
      <w:tr w:rsidR="007A2242" w:rsidRPr="00E73623" w:rsidTr="00464EC0">
        <w:tc>
          <w:tcPr>
            <w:tcW w:w="567" w:type="dxa"/>
          </w:tcPr>
          <w:p w:rsidR="007A2242" w:rsidRPr="00E73623" w:rsidRDefault="007A2242" w:rsidP="00E7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56" w:type="dxa"/>
          </w:tcPr>
          <w:p w:rsidR="007A2242" w:rsidRPr="00E73623" w:rsidRDefault="007A2242" w:rsidP="00E7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2838" w:type="dxa"/>
          </w:tcPr>
          <w:p w:rsidR="007A2242" w:rsidRPr="00E73623" w:rsidRDefault="007A2242" w:rsidP="00E7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4100" w:type="dxa"/>
          </w:tcPr>
          <w:p w:rsidR="007A2242" w:rsidRPr="00E73623" w:rsidRDefault="007A2242" w:rsidP="00E7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Номер</w:t>
            </w:r>
          </w:p>
        </w:tc>
        <w:tc>
          <w:tcPr>
            <w:tcW w:w="2321" w:type="dxa"/>
          </w:tcPr>
          <w:p w:rsidR="007A2242" w:rsidRPr="00E73623" w:rsidRDefault="007A2242" w:rsidP="00E7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7A2242" w:rsidRPr="00E73623" w:rsidTr="003F7EB5">
        <w:trPr>
          <w:trHeight w:val="933"/>
        </w:trPr>
        <w:tc>
          <w:tcPr>
            <w:tcW w:w="567" w:type="dxa"/>
          </w:tcPr>
          <w:p w:rsidR="007A2242" w:rsidRPr="00E73623" w:rsidRDefault="007A2242" w:rsidP="003C3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Театр «</w:t>
            </w:r>
            <w:r w:rsidRPr="00E7362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Amore</w:t>
            </w: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7362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Mia</w:t>
            </w: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Приморский краевой колледж культуры, </w:t>
            </w:r>
          </w:p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Уссурийск </w:t>
            </w:r>
          </w:p>
        </w:tc>
        <w:tc>
          <w:tcPr>
            <w:tcW w:w="2838" w:type="dxa"/>
          </w:tcPr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Поль Анастасия Сергеевна</w:t>
            </w:r>
          </w:p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00" w:type="dxa"/>
          </w:tcPr>
          <w:p w:rsidR="007A2242" w:rsidRPr="00E73623" w:rsidRDefault="007A2242" w:rsidP="0065053F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«Пять вечеров»</w:t>
            </w:r>
          </w:p>
        </w:tc>
        <w:tc>
          <w:tcPr>
            <w:tcW w:w="2321" w:type="dxa"/>
          </w:tcPr>
          <w:p w:rsidR="007A2242" w:rsidRPr="00E73623" w:rsidRDefault="007A2242" w:rsidP="003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2ст.</w:t>
            </w:r>
          </w:p>
        </w:tc>
      </w:tr>
      <w:tr w:rsidR="007A2242" w:rsidRPr="00E73623" w:rsidTr="003F7EB5">
        <w:trPr>
          <w:trHeight w:val="948"/>
        </w:trPr>
        <w:tc>
          <w:tcPr>
            <w:tcW w:w="567" w:type="dxa"/>
          </w:tcPr>
          <w:p w:rsidR="007A2242" w:rsidRPr="00E73623" w:rsidRDefault="007A2242" w:rsidP="003C3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Дуэт «Харт и Чери» Приморский краевой колледж культуры, </w:t>
            </w:r>
          </w:p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Уссурийск </w:t>
            </w:r>
          </w:p>
        </w:tc>
        <w:tc>
          <w:tcPr>
            <w:tcW w:w="2838" w:type="dxa"/>
          </w:tcPr>
          <w:p w:rsidR="007A2242" w:rsidRPr="00E73623" w:rsidRDefault="007A2242" w:rsidP="00E73623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София Александровна,</w:t>
            </w:r>
          </w:p>
          <w:p w:rsidR="007A2242" w:rsidRPr="00E73623" w:rsidRDefault="007A2242" w:rsidP="00E73623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 Андрей Александрович</w:t>
            </w:r>
          </w:p>
        </w:tc>
        <w:tc>
          <w:tcPr>
            <w:tcW w:w="4100" w:type="dxa"/>
          </w:tcPr>
          <w:p w:rsidR="007A2242" w:rsidRPr="00E73623" w:rsidRDefault="007A2242" w:rsidP="00E736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О. Генри</w:t>
            </w:r>
          </w:p>
          <w:p w:rsidR="007A2242" w:rsidRPr="00E73623" w:rsidRDefault="007A2242" w:rsidP="00E73623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«Деловые люди»</w:t>
            </w:r>
          </w:p>
        </w:tc>
        <w:tc>
          <w:tcPr>
            <w:tcW w:w="2321" w:type="dxa"/>
          </w:tcPr>
          <w:p w:rsidR="007A2242" w:rsidRPr="00E73623" w:rsidRDefault="007A2242" w:rsidP="003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1ст.</w:t>
            </w:r>
          </w:p>
        </w:tc>
      </w:tr>
      <w:tr w:rsidR="007A2242" w:rsidRPr="00E73623" w:rsidTr="003F7EB5">
        <w:trPr>
          <w:trHeight w:val="1065"/>
        </w:trPr>
        <w:tc>
          <w:tcPr>
            <w:tcW w:w="567" w:type="dxa"/>
          </w:tcPr>
          <w:p w:rsidR="007A2242" w:rsidRPr="00E73623" w:rsidRDefault="007A2242" w:rsidP="003C3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Театр праздника «Хоро Шоу», </w:t>
            </w:r>
          </w:p>
          <w:p w:rsidR="007A2242" w:rsidRPr="00E73623" w:rsidRDefault="007A2242" w:rsidP="0065053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г. Уссурийск.</w:t>
            </w:r>
          </w:p>
        </w:tc>
        <w:tc>
          <w:tcPr>
            <w:tcW w:w="2838" w:type="dxa"/>
          </w:tcPr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bCs/>
                <w:sz w:val="28"/>
                <w:szCs w:val="28"/>
              </w:rPr>
              <w:t>Половной Антон Антонович</w:t>
            </w:r>
          </w:p>
          <w:p w:rsidR="007A2242" w:rsidRPr="00E73623" w:rsidRDefault="007A2242" w:rsidP="0065053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00" w:type="dxa"/>
          </w:tcPr>
          <w:p w:rsidR="007A2242" w:rsidRPr="00E73623" w:rsidRDefault="007A2242" w:rsidP="0065053F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623">
              <w:rPr>
                <w:rFonts w:ascii="Times New Roman" w:hAnsi="Times New Roman" w:cs="Times New Roman"/>
                <w:sz w:val="28"/>
                <w:szCs w:val="28"/>
              </w:rPr>
              <w:t>Отрывок из музыкально-интерактивного спектакля «Волшебный мир»</w:t>
            </w:r>
          </w:p>
        </w:tc>
        <w:tc>
          <w:tcPr>
            <w:tcW w:w="2321" w:type="dxa"/>
          </w:tcPr>
          <w:p w:rsidR="007A2242" w:rsidRPr="00E73623" w:rsidRDefault="007A2242" w:rsidP="003C3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</w:tbl>
    <w:p w:rsidR="00165962" w:rsidRPr="00E73623" w:rsidRDefault="00165962" w:rsidP="00852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962" w:rsidRPr="00E73623" w:rsidRDefault="00165962" w:rsidP="00852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962" w:rsidRPr="00E73623" w:rsidRDefault="00165962" w:rsidP="00852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C51" w:rsidRPr="00E73623" w:rsidRDefault="003F6C51" w:rsidP="00852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C51" w:rsidRPr="00E73623" w:rsidRDefault="003F6C51" w:rsidP="00852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C51" w:rsidRPr="00E73623" w:rsidRDefault="003F6C51" w:rsidP="00852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C51" w:rsidRPr="00E73623" w:rsidRDefault="003F6C51" w:rsidP="00852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C51" w:rsidRPr="00E73623" w:rsidRDefault="003F6C51" w:rsidP="00852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C51" w:rsidRPr="00E73623" w:rsidRDefault="003F6C51" w:rsidP="00852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C51" w:rsidRPr="00E73623" w:rsidRDefault="003F6C51" w:rsidP="00852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962" w:rsidRPr="003F7EB5" w:rsidRDefault="00165962" w:rsidP="00E736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5962" w:rsidRPr="003F7EB5" w:rsidSect="008D1A01">
      <w:headerReference w:type="default" r:id="rId7"/>
      <w:foot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A9" w:rsidRDefault="00F451A9" w:rsidP="008D1A01">
      <w:pPr>
        <w:spacing w:after="0"/>
      </w:pPr>
      <w:r>
        <w:separator/>
      </w:r>
    </w:p>
  </w:endnote>
  <w:endnote w:type="continuationSeparator" w:id="1">
    <w:p w:rsidR="00F451A9" w:rsidRDefault="00F451A9" w:rsidP="008D1A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6832650"/>
    </w:sdtPr>
    <w:sdtContent>
      <w:p w:rsidR="007E2A02" w:rsidRDefault="001E7C1B">
        <w:pPr>
          <w:pStyle w:val="a5"/>
          <w:jc w:val="center"/>
        </w:pPr>
        <w:fldSimple w:instr="PAGE   \* MERGEFORMAT">
          <w:r w:rsidR="00F451A9">
            <w:rPr>
              <w:noProof/>
            </w:rPr>
            <w:t>1</w:t>
          </w:r>
        </w:fldSimple>
      </w:p>
    </w:sdtContent>
  </w:sdt>
  <w:p w:rsidR="007E2A02" w:rsidRDefault="007E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A9" w:rsidRDefault="00F451A9" w:rsidP="008D1A01">
      <w:pPr>
        <w:spacing w:after="0"/>
      </w:pPr>
      <w:r>
        <w:separator/>
      </w:r>
    </w:p>
  </w:footnote>
  <w:footnote w:type="continuationSeparator" w:id="1">
    <w:p w:rsidR="00F451A9" w:rsidRDefault="00F451A9" w:rsidP="008D1A0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671"/>
      <w:showingPlcHdr/>
    </w:sdtPr>
    <w:sdtContent>
      <w:p w:rsidR="007E2A02" w:rsidRDefault="007E2A02">
        <w:pPr>
          <w:pStyle w:val="a3"/>
          <w:jc w:val="right"/>
        </w:pPr>
        <w:r>
          <w:t xml:space="preserve">     </w:t>
        </w:r>
      </w:p>
    </w:sdtContent>
  </w:sdt>
  <w:p w:rsidR="007E2A02" w:rsidRDefault="007E2A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D1A01"/>
    <w:rsid w:val="000003E0"/>
    <w:rsid w:val="0000252B"/>
    <w:rsid w:val="00015B73"/>
    <w:rsid w:val="00036FC7"/>
    <w:rsid w:val="000756DB"/>
    <w:rsid w:val="00075855"/>
    <w:rsid w:val="000771EB"/>
    <w:rsid w:val="00077DBF"/>
    <w:rsid w:val="000867CE"/>
    <w:rsid w:val="000925D9"/>
    <w:rsid w:val="00096776"/>
    <w:rsid w:val="0009694A"/>
    <w:rsid w:val="000A7EC9"/>
    <w:rsid w:val="000B3B00"/>
    <w:rsid w:val="000B74A3"/>
    <w:rsid w:val="000C42A2"/>
    <w:rsid w:val="000D4454"/>
    <w:rsid w:val="000D4916"/>
    <w:rsid w:val="001019CC"/>
    <w:rsid w:val="00101A38"/>
    <w:rsid w:val="00106FC2"/>
    <w:rsid w:val="0011355E"/>
    <w:rsid w:val="0011520D"/>
    <w:rsid w:val="00115C77"/>
    <w:rsid w:val="0013457A"/>
    <w:rsid w:val="001371D0"/>
    <w:rsid w:val="00146B6A"/>
    <w:rsid w:val="00151975"/>
    <w:rsid w:val="00165962"/>
    <w:rsid w:val="00170EB4"/>
    <w:rsid w:val="001727A5"/>
    <w:rsid w:val="001A3AAA"/>
    <w:rsid w:val="001A7C3F"/>
    <w:rsid w:val="001C1A2E"/>
    <w:rsid w:val="001C50F3"/>
    <w:rsid w:val="001D19CF"/>
    <w:rsid w:val="001D54E1"/>
    <w:rsid w:val="001D5F0C"/>
    <w:rsid w:val="001D670F"/>
    <w:rsid w:val="001E3CF9"/>
    <w:rsid w:val="001E786D"/>
    <w:rsid w:val="001E7C1B"/>
    <w:rsid w:val="001F138A"/>
    <w:rsid w:val="001F2CD6"/>
    <w:rsid w:val="00225574"/>
    <w:rsid w:val="002345FE"/>
    <w:rsid w:val="002431AB"/>
    <w:rsid w:val="0024414E"/>
    <w:rsid w:val="002449E1"/>
    <w:rsid w:val="00250E12"/>
    <w:rsid w:val="00257D61"/>
    <w:rsid w:val="0026397B"/>
    <w:rsid w:val="0026787A"/>
    <w:rsid w:val="0027135D"/>
    <w:rsid w:val="0028307C"/>
    <w:rsid w:val="00291BEC"/>
    <w:rsid w:val="002925F9"/>
    <w:rsid w:val="002953DD"/>
    <w:rsid w:val="002A0BAF"/>
    <w:rsid w:val="002A2540"/>
    <w:rsid w:val="002C322C"/>
    <w:rsid w:val="002E1C2C"/>
    <w:rsid w:val="002F2CAE"/>
    <w:rsid w:val="003131A0"/>
    <w:rsid w:val="00330C7F"/>
    <w:rsid w:val="00334879"/>
    <w:rsid w:val="003548D9"/>
    <w:rsid w:val="00372721"/>
    <w:rsid w:val="00382698"/>
    <w:rsid w:val="00384E2C"/>
    <w:rsid w:val="00394D77"/>
    <w:rsid w:val="003A0513"/>
    <w:rsid w:val="003B5695"/>
    <w:rsid w:val="003C03BD"/>
    <w:rsid w:val="003C381C"/>
    <w:rsid w:val="003C3DD5"/>
    <w:rsid w:val="003C42CD"/>
    <w:rsid w:val="003E2926"/>
    <w:rsid w:val="003F32B1"/>
    <w:rsid w:val="003F6C51"/>
    <w:rsid w:val="003F7EB5"/>
    <w:rsid w:val="00402636"/>
    <w:rsid w:val="00422CD2"/>
    <w:rsid w:val="00424AA8"/>
    <w:rsid w:val="00435405"/>
    <w:rsid w:val="00464EC0"/>
    <w:rsid w:val="004651B7"/>
    <w:rsid w:val="004745F1"/>
    <w:rsid w:val="00486EBE"/>
    <w:rsid w:val="00487D70"/>
    <w:rsid w:val="00494B72"/>
    <w:rsid w:val="00495B58"/>
    <w:rsid w:val="004A1F09"/>
    <w:rsid w:val="004B0833"/>
    <w:rsid w:val="004B23DF"/>
    <w:rsid w:val="004C377F"/>
    <w:rsid w:val="004D18F4"/>
    <w:rsid w:val="004D4134"/>
    <w:rsid w:val="004D5272"/>
    <w:rsid w:val="004D6ED8"/>
    <w:rsid w:val="004E6705"/>
    <w:rsid w:val="004F15F6"/>
    <w:rsid w:val="00506073"/>
    <w:rsid w:val="00510E34"/>
    <w:rsid w:val="005117B5"/>
    <w:rsid w:val="005162EA"/>
    <w:rsid w:val="00522AA8"/>
    <w:rsid w:val="00522E39"/>
    <w:rsid w:val="00524C83"/>
    <w:rsid w:val="0052512E"/>
    <w:rsid w:val="00527815"/>
    <w:rsid w:val="005309AF"/>
    <w:rsid w:val="00531A0D"/>
    <w:rsid w:val="0053268B"/>
    <w:rsid w:val="00543CFF"/>
    <w:rsid w:val="00546651"/>
    <w:rsid w:val="00553732"/>
    <w:rsid w:val="005708DD"/>
    <w:rsid w:val="0057283C"/>
    <w:rsid w:val="00573425"/>
    <w:rsid w:val="00576240"/>
    <w:rsid w:val="005848F0"/>
    <w:rsid w:val="00584F1A"/>
    <w:rsid w:val="005851C9"/>
    <w:rsid w:val="005A1370"/>
    <w:rsid w:val="005A17E0"/>
    <w:rsid w:val="005B5FC2"/>
    <w:rsid w:val="005C0C17"/>
    <w:rsid w:val="005C0FEA"/>
    <w:rsid w:val="005D037F"/>
    <w:rsid w:val="005D0E3A"/>
    <w:rsid w:val="005D3A3E"/>
    <w:rsid w:val="00621567"/>
    <w:rsid w:val="0062599D"/>
    <w:rsid w:val="00627504"/>
    <w:rsid w:val="0063110A"/>
    <w:rsid w:val="00631EA8"/>
    <w:rsid w:val="00652759"/>
    <w:rsid w:val="00652BA3"/>
    <w:rsid w:val="00660476"/>
    <w:rsid w:val="00663177"/>
    <w:rsid w:val="00677626"/>
    <w:rsid w:val="00685404"/>
    <w:rsid w:val="006A0E33"/>
    <w:rsid w:val="006B6C66"/>
    <w:rsid w:val="006B7E85"/>
    <w:rsid w:val="006C6AE8"/>
    <w:rsid w:val="006E36D8"/>
    <w:rsid w:val="006E5508"/>
    <w:rsid w:val="006F05DC"/>
    <w:rsid w:val="006F7988"/>
    <w:rsid w:val="00707A77"/>
    <w:rsid w:val="00717B12"/>
    <w:rsid w:val="0072423D"/>
    <w:rsid w:val="007309DA"/>
    <w:rsid w:val="00730E80"/>
    <w:rsid w:val="00733D71"/>
    <w:rsid w:val="00740301"/>
    <w:rsid w:val="0075285C"/>
    <w:rsid w:val="0076015D"/>
    <w:rsid w:val="00767FE5"/>
    <w:rsid w:val="00782A47"/>
    <w:rsid w:val="00786EB1"/>
    <w:rsid w:val="007A2242"/>
    <w:rsid w:val="007A2747"/>
    <w:rsid w:val="007E1F15"/>
    <w:rsid w:val="007E2A02"/>
    <w:rsid w:val="007F47D7"/>
    <w:rsid w:val="00804C99"/>
    <w:rsid w:val="00811CF0"/>
    <w:rsid w:val="00811E82"/>
    <w:rsid w:val="00814987"/>
    <w:rsid w:val="00821039"/>
    <w:rsid w:val="00844902"/>
    <w:rsid w:val="008460E3"/>
    <w:rsid w:val="008467F6"/>
    <w:rsid w:val="00852F81"/>
    <w:rsid w:val="00867FB9"/>
    <w:rsid w:val="00880727"/>
    <w:rsid w:val="00880DF9"/>
    <w:rsid w:val="00896548"/>
    <w:rsid w:val="00897C19"/>
    <w:rsid w:val="008B0F77"/>
    <w:rsid w:val="008B17D9"/>
    <w:rsid w:val="008B3732"/>
    <w:rsid w:val="008B7AC0"/>
    <w:rsid w:val="008C3351"/>
    <w:rsid w:val="008D13CD"/>
    <w:rsid w:val="008D1A01"/>
    <w:rsid w:val="008D6C86"/>
    <w:rsid w:val="008E0AB5"/>
    <w:rsid w:val="008F4F7A"/>
    <w:rsid w:val="008F762B"/>
    <w:rsid w:val="008F7CE0"/>
    <w:rsid w:val="0092195D"/>
    <w:rsid w:val="00924849"/>
    <w:rsid w:val="00924C70"/>
    <w:rsid w:val="00956399"/>
    <w:rsid w:val="009836A3"/>
    <w:rsid w:val="00985EAD"/>
    <w:rsid w:val="0098763B"/>
    <w:rsid w:val="009A6BA7"/>
    <w:rsid w:val="009C456B"/>
    <w:rsid w:val="009D6836"/>
    <w:rsid w:val="009E330E"/>
    <w:rsid w:val="009F42B7"/>
    <w:rsid w:val="009F5840"/>
    <w:rsid w:val="00A039DF"/>
    <w:rsid w:val="00A111B8"/>
    <w:rsid w:val="00A271E7"/>
    <w:rsid w:val="00A42170"/>
    <w:rsid w:val="00A45A7D"/>
    <w:rsid w:val="00A45B24"/>
    <w:rsid w:val="00A4657E"/>
    <w:rsid w:val="00A52F74"/>
    <w:rsid w:val="00A54706"/>
    <w:rsid w:val="00A57216"/>
    <w:rsid w:val="00A641B1"/>
    <w:rsid w:val="00A678AC"/>
    <w:rsid w:val="00A94067"/>
    <w:rsid w:val="00AA6593"/>
    <w:rsid w:val="00AA6ED8"/>
    <w:rsid w:val="00AA7E9B"/>
    <w:rsid w:val="00AB6769"/>
    <w:rsid w:val="00AC694C"/>
    <w:rsid w:val="00AC7039"/>
    <w:rsid w:val="00AE2C88"/>
    <w:rsid w:val="00AE3F2A"/>
    <w:rsid w:val="00AF052E"/>
    <w:rsid w:val="00AF6278"/>
    <w:rsid w:val="00AF6CF2"/>
    <w:rsid w:val="00B03D32"/>
    <w:rsid w:val="00B238B2"/>
    <w:rsid w:val="00B26BB6"/>
    <w:rsid w:val="00B3103D"/>
    <w:rsid w:val="00B34C7A"/>
    <w:rsid w:val="00B47BA7"/>
    <w:rsid w:val="00B557B1"/>
    <w:rsid w:val="00B56304"/>
    <w:rsid w:val="00B6413E"/>
    <w:rsid w:val="00B845F6"/>
    <w:rsid w:val="00B95C5D"/>
    <w:rsid w:val="00BA0099"/>
    <w:rsid w:val="00BC07FD"/>
    <w:rsid w:val="00BC396E"/>
    <w:rsid w:val="00BE49C5"/>
    <w:rsid w:val="00C12BC9"/>
    <w:rsid w:val="00C23C2C"/>
    <w:rsid w:val="00C2464D"/>
    <w:rsid w:val="00C4050D"/>
    <w:rsid w:val="00C4513F"/>
    <w:rsid w:val="00C459FC"/>
    <w:rsid w:val="00C4647A"/>
    <w:rsid w:val="00C46F57"/>
    <w:rsid w:val="00C50BF8"/>
    <w:rsid w:val="00C5668C"/>
    <w:rsid w:val="00C82469"/>
    <w:rsid w:val="00C9704E"/>
    <w:rsid w:val="00CA6875"/>
    <w:rsid w:val="00CB0F86"/>
    <w:rsid w:val="00CC6D1F"/>
    <w:rsid w:val="00CD0E89"/>
    <w:rsid w:val="00CD4F70"/>
    <w:rsid w:val="00CD6E6C"/>
    <w:rsid w:val="00CE7CB7"/>
    <w:rsid w:val="00CF7719"/>
    <w:rsid w:val="00D07D06"/>
    <w:rsid w:val="00D10B7A"/>
    <w:rsid w:val="00D11F8E"/>
    <w:rsid w:val="00D2339D"/>
    <w:rsid w:val="00D25193"/>
    <w:rsid w:val="00D26A13"/>
    <w:rsid w:val="00D31628"/>
    <w:rsid w:val="00D4765F"/>
    <w:rsid w:val="00D85374"/>
    <w:rsid w:val="00D90839"/>
    <w:rsid w:val="00DA0171"/>
    <w:rsid w:val="00DA3947"/>
    <w:rsid w:val="00DB18A6"/>
    <w:rsid w:val="00DB400B"/>
    <w:rsid w:val="00DC4499"/>
    <w:rsid w:val="00DD190A"/>
    <w:rsid w:val="00DD2383"/>
    <w:rsid w:val="00DE4D99"/>
    <w:rsid w:val="00DF704F"/>
    <w:rsid w:val="00E06442"/>
    <w:rsid w:val="00E06AA9"/>
    <w:rsid w:val="00E1315C"/>
    <w:rsid w:val="00E13EAF"/>
    <w:rsid w:val="00E16553"/>
    <w:rsid w:val="00E26675"/>
    <w:rsid w:val="00E31D5E"/>
    <w:rsid w:val="00E43A1F"/>
    <w:rsid w:val="00E46920"/>
    <w:rsid w:val="00E50B38"/>
    <w:rsid w:val="00E510EE"/>
    <w:rsid w:val="00E517DF"/>
    <w:rsid w:val="00E5264F"/>
    <w:rsid w:val="00E561A1"/>
    <w:rsid w:val="00E704A9"/>
    <w:rsid w:val="00E73623"/>
    <w:rsid w:val="00E73A00"/>
    <w:rsid w:val="00E817D6"/>
    <w:rsid w:val="00E90D4E"/>
    <w:rsid w:val="00EA68A3"/>
    <w:rsid w:val="00EB3F10"/>
    <w:rsid w:val="00EB6EE1"/>
    <w:rsid w:val="00ED2A65"/>
    <w:rsid w:val="00ED6F45"/>
    <w:rsid w:val="00EE1841"/>
    <w:rsid w:val="00EF29BD"/>
    <w:rsid w:val="00F153C7"/>
    <w:rsid w:val="00F22F1B"/>
    <w:rsid w:val="00F369C4"/>
    <w:rsid w:val="00F37F5F"/>
    <w:rsid w:val="00F451A9"/>
    <w:rsid w:val="00F53CF2"/>
    <w:rsid w:val="00F54719"/>
    <w:rsid w:val="00F648EC"/>
    <w:rsid w:val="00F67597"/>
    <w:rsid w:val="00F73868"/>
    <w:rsid w:val="00F80B84"/>
    <w:rsid w:val="00F8341A"/>
    <w:rsid w:val="00FA3702"/>
    <w:rsid w:val="00FA50DE"/>
    <w:rsid w:val="00FB2AD0"/>
    <w:rsid w:val="00FB7AFD"/>
    <w:rsid w:val="00FC48A3"/>
    <w:rsid w:val="00FC571E"/>
    <w:rsid w:val="00FC6B51"/>
    <w:rsid w:val="00FD0256"/>
    <w:rsid w:val="00FD2908"/>
    <w:rsid w:val="00FD2CE9"/>
    <w:rsid w:val="00FE1233"/>
    <w:rsid w:val="00FE1AE8"/>
    <w:rsid w:val="00FE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A0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D1A01"/>
  </w:style>
  <w:style w:type="paragraph" w:styleId="a5">
    <w:name w:val="footer"/>
    <w:basedOn w:val="a"/>
    <w:link w:val="a6"/>
    <w:uiPriority w:val="99"/>
    <w:unhideWhenUsed/>
    <w:rsid w:val="008D1A0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D1A01"/>
  </w:style>
  <w:style w:type="table" w:styleId="a7">
    <w:name w:val="Table Grid"/>
    <w:basedOn w:val="a1"/>
    <w:uiPriority w:val="59"/>
    <w:rsid w:val="00B5630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7C3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C3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uiPriority w:val="99"/>
    <w:rsid w:val="00660476"/>
    <w:pPr>
      <w:suppressAutoHyphens/>
      <w:spacing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4384-04C1-4C17-BB34-057C7FDB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2015-03-26T13:46:00Z</cp:lastPrinted>
  <dcterms:created xsi:type="dcterms:W3CDTF">2021-03-20T11:25:00Z</dcterms:created>
  <dcterms:modified xsi:type="dcterms:W3CDTF">2021-03-20T11:25:00Z</dcterms:modified>
</cp:coreProperties>
</file>