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04" w:rsidRPr="00190E04" w:rsidRDefault="00190E04" w:rsidP="00190E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E0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Количество вакантных мест для приема (перевода) </w:t>
      </w:r>
    </w:p>
    <w:p w:rsidR="00B67962" w:rsidRPr="00190E04" w:rsidRDefault="00190E04" w:rsidP="00190E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E04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D80365">
        <w:rPr>
          <w:rFonts w:ascii="Times New Roman" w:hAnsi="Times New Roman" w:cs="Times New Roman"/>
          <w:b/>
          <w:sz w:val="28"/>
          <w:szCs w:val="28"/>
          <w:u w:val="single"/>
        </w:rPr>
        <w:t>ГАПОУ</w:t>
      </w:r>
      <w:r w:rsidRPr="00190E0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«Приморский краевой колледж культуры»</w:t>
      </w:r>
    </w:p>
    <w:p w:rsidR="00190E04" w:rsidRPr="00190E04" w:rsidRDefault="00190E04" w:rsidP="00190E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E04">
        <w:rPr>
          <w:rFonts w:ascii="Times New Roman" w:hAnsi="Times New Roman" w:cs="Times New Roman"/>
          <w:b/>
          <w:sz w:val="28"/>
          <w:szCs w:val="28"/>
          <w:u w:val="single"/>
        </w:rPr>
        <w:t>по заочной форме обучения на бюджетной основе</w:t>
      </w:r>
    </w:p>
    <w:p w:rsidR="00733FF1" w:rsidRDefault="00190E04" w:rsidP="00190E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E0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D803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11CA">
        <w:rPr>
          <w:rFonts w:ascii="Times New Roman" w:hAnsi="Times New Roman" w:cs="Times New Roman"/>
          <w:b/>
          <w:sz w:val="28"/>
          <w:szCs w:val="28"/>
          <w:u w:val="single"/>
        </w:rPr>
        <w:t>2021-2022</w:t>
      </w:r>
      <w:r w:rsidRPr="00190E04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190E04" w:rsidRPr="00733FF1" w:rsidRDefault="000B69CD" w:rsidP="00190E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90E04" w:rsidRPr="00733FF1" w:rsidRDefault="00190E04" w:rsidP="00D803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077"/>
        <w:gridCol w:w="1985"/>
        <w:gridCol w:w="3509"/>
      </w:tblGrid>
      <w:tr w:rsidR="00190E04" w:rsidRPr="00190E04" w:rsidTr="00190E04">
        <w:tc>
          <w:tcPr>
            <w:tcW w:w="4077" w:type="dxa"/>
          </w:tcPr>
          <w:p w:rsidR="00190E04" w:rsidRPr="00190E04" w:rsidRDefault="00190E04" w:rsidP="00190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Наименование специальности</w:t>
            </w:r>
          </w:p>
        </w:tc>
        <w:tc>
          <w:tcPr>
            <w:tcW w:w="1985" w:type="dxa"/>
          </w:tcPr>
          <w:p w:rsidR="00190E04" w:rsidRPr="00190E04" w:rsidRDefault="00190E04" w:rsidP="00190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Курс</w:t>
            </w:r>
          </w:p>
        </w:tc>
        <w:tc>
          <w:tcPr>
            <w:tcW w:w="3509" w:type="dxa"/>
          </w:tcPr>
          <w:p w:rsidR="00190E04" w:rsidRPr="00190E04" w:rsidRDefault="00190E04" w:rsidP="00190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0E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Количество мест</w:t>
            </w:r>
          </w:p>
          <w:p w:rsidR="00190E04" w:rsidRPr="00190E04" w:rsidRDefault="00190E04" w:rsidP="00190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90E04" w:rsidRPr="00190E04" w:rsidRDefault="00190E04" w:rsidP="00190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90E04" w:rsidRPr="00190E04" w:rsidTr="00190E04">
        <w:trPr>
          <w:trHeight w:val="341"/>
        </w:trPr>
        <w:tc>
          <w:tcPr>
            <w:tcW w:w="4077" w:type="dxa"/>
            <w:vMerge w:val="restart"/>
          </w:tcPr>
          <w:p w:rsidR="00190E04" w:rsidRPr="00190E04" w:rsidRDefault="00190E04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4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</w:t>
            </w:r>
          </w:p>
          <w:p w:rsidR="00190E04" w:rsidRPr="00190E04" w:rsidRDefault="00190E04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0E04" w:rsidRPr="00D80365" w:rsidRDefault="00D80365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90E04" w:rsidRPr="00190E04" w:rsidRDefault="00190E04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09" w:type="dxa"/>
          </w:tcPr>
          <w:p w:rsidR="00190E04" w:rsidRPr="00190E04" w:rsidRDefault="001611CA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0365" w:rsidRPr="00190E04" w:rsidTr="00190E04">
        <w:trPr>
          <w:trHeight w:val="341"/>
        </w:trPr>
        <w:tc>
          <w:tcPr>
            <w:tcW w:w="4077" w:type="dxa"/>
            <w:vMerge/>
          </w:tcPr>
          <w:p w:rsidR="00D80365" w:rsidRPr="00190E04" w:rsidRDefault="00D80365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0365" w:rsidRDefault="00D80365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509" w:type="dxa"/>
          </w:tcPr>
          <w:p w:rsidR="00D80365" w:rsidRDefault="00D80365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80365" w:rsidRPr="00D80365" w:rsidRDefault="00D80365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11CA" w:rsidRPr="00190E04" w:rsidTr="008A4034">
        <w:trPr>
          <w:trHeight w:val="659"/>
        </w:trPr>
        <w:tc>
          <w:tcPr>
            <w:tcW w:w="4077" w:type="dxa"/>
            <w:vMerge/>
          </w:tcPr>
          <w:p w:rsidR="001611CA" w:rsidRPr="00190E04" w:rsidRDefault="001611CA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11CA" w:rsidRDefault="001611CA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1611CA" w:rsidRPr="00190E04" w:rsidRDefault="001611CA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09" w:type="dxa"/>
          </w:tcPr>
          <w:p w:rsidR="001611CA" w:rsidRPr="00190E04" w:rsidRDefault="001611CA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0E04" w:rsidRPr="00190E04" w:rsidTr="00190E04">
        <w:trPr>
          <w:trHeight w:val="274"/>
        </w:trPr>
        <w:tc>
          <w:tcPr>
            <w:tcW w:w="4077" w:type="dxa"/>
            <w:vMerge w:val="restart"/>
          </w:tcPr>
          <w:p w:rsidR="00190E04" w:rsidRPr="00190E04" w:rsidRDefault="00190E04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E04">
              <w:rPr>
                <w:rFonts w:ascii="Times New Roman" w:hAnsi="Times New Roman" w:cs="Times New Roman"/>
                <w:sz w:val="28"/>
                <w:szCs w:val="28"/>
              </w:rPr>
              <w:t>Библиотековедение</w:t>
            </w:r>
          </w:p>
        </w:tc>
        <w:tc>
          <w:tcPr>
            <w:tcW w:w="1985" w:type="dxa"/>
          </w:tcPr>
          <w:p w:rsidR="00190E04" w:rsidRDefault="00D80365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90E04" w:rsidRPr="00190E04" w:rsidRDefault="00190E04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09" w:type="dxa"/>
          </w:tcPr>
          <w:p w:rsidR="00190E04" w:rsidRPr="00733FF1" w:rsidRDefault="001611CA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0365" w:rsidRPr="00190E04" w:rsidTr="00190E04">
        <w:trPr>
          <w:trHeight w:val="274"/>
        </w:trPr>
        <w:tc>
          <w:tcPr>
            <w:tcW w:w="4077" w:type="dxa"/>
            <w:vMerge/>
          </w:tcPr>
          <w:p w:rsidR="00D80365" w:rsidRPr="00190E04" w:rsidRDefault="00D80365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0365" w:rsidRPr="00190E04" w:rsidRDefault="00D80365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509" w:type="dxa"/>
          </w:tcPr>
          <w:p w:rsidR="00D80365" w:rsidRPr="001611CA" w:rsidRDefault="001611CA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80365" w:rsidRPr="00D80365" w:rsidRDefault="00D80365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B69CD" w:rsidRPr="00190E04" w:rsidTr="000B69CD">
        <w:trPr>
          <w:trHeight w:val="966"/>
        </w:trPr>
        <w:tc>
          <w:tcPr>
            <w:tcW w:w="4077" w:type="dxa"/>
            <w:vMerge/>
          </w:tcPr>
          <w:p w:rsidR="000B69CD" w:rsidRPr="00190E04" w:rsidRDefault="000B69CD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69CD" w:rsidRPr="00190E04" w:rsidRDefault="000B69CD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0B69CD" w:rsidRPr="000B69CD" w:rsidRDefault="000B69CD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9CD" w:rsidRPr="000B69CD" w:rsidRDefault="000B69CD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9CD" w:rsidRPr="00190E04" w:rsidRDefault="000B69CD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09" w:type="dxa"/>
          </w:tcPr>
          <w:p w:rsidR="000B69CD" w:rsidRPr="001611CA" w:rsidRDefault="001611CA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B69CD" w:rsidRPr="00D80365" w:rsidRDefault="000B69CD" w:rsidP="0019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90E04" w:rsidRPr="00190E04" w:rsidRDefault="00190E04" w:rsidP="00190E04">
      <w:pPr>
        <w:jc w:val="center"/>
        <w:rPr>
          <w:sz w:val="28"/>
          <w:szCs w:val="28"/>
        </w:rPr>
      </w:pPr>
    </w:p>
    <w:p w:rsidR="00190E04" w:rsidRDefault="00190E04" w:rsidP="00190E04">
      <w:pPr>
        <w:jc w:val="center"/>
        <w:rPr>
          <w:b/>
          <w:sz w:val="28"/>
          <w:szCs w:val="28"/>
          <w:u w:val="single"/>
        </w:rPr>
      </w:pPr>
    </w:p>
    <w:p w:rsidR="00190E04" w:rsidRPr="00D80365" w:rsidRDefault="00190E04" w:rsidP="00D80365">
      <w:pPr>
        <w:rPr>
          <w:b/>
          <w:sz w:val="28"/>
          <w:szCs w:val="28"/>
          <w:u w:val="single"/>
          <w:lang w:val="en-US"/>
        </w:rPr>
      </w:pPr>
    </w:p>
    <w:sectPr w:rsidR="00190E04" w:rsidRPr="00D80365" w:rsidSect="0024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90E04"/>
    <w:rsid w:val="000B14DF"/>
    <w:rsid w:val="000B69CD"/>
    <w:rsid w:val="001611CA"/>
    <w:rsid w:val="00190E04"/>
    <w:rsid w:val="00241514"/>
    <w:rsid w:val="00656CDF"/>
    <w:rsid w:val="0071694C"/>
    <w:rsid w:val="00733FF1"/>
    <w:rsid w:val="00B67962"/>
    <w:rsid w:val="00C25732"/>
    <w:rsid w:val="00C83336"/>
    <w:rsid w:val="00D80365"/>
    <w:rsid w:val="00F2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278</Characters>
  <Application>Microsoft Office Word</Application>
  <DocSecurity>0</DocSecurity>
  <Lines>2</Lines>
  <Paragraphs>1</Paragraphs>
  <ScaleCrop>false</ScaleCrop>
  <Company>SPecialiST RePack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dcterms:created xsi:type="dcterms:W3CDTF">2014-02-27T05:37:00Z</dcterms:created>
  <dcterms:modified xsi:type="dcterms:W3CDTF">2021-10-14T04:35:00Z</dcterms:modified>
</cp:coreProperties>
</file>